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3EB" w:rsidRDefault="00A133EB" w:rsidP="00A133EB">
      <w:pPr>
        <w:bidi/>
        <w:rPr>
          <w:rFonts w:cs="2  Lotus" w:hint="cs"/>
          <w:sz w:val="28"/>
          <w:szCs w:val="28"/>
          <w:rtl/>
          <w:lang w:bidi="fa-IR"/>
        </w:rPr>
      </w:pPr>
    </w:p>
    <w:p w:rsidR="00A133EB" w:rsidRDefault="00A133EB" w:rsidP="00A133EB">
      <w:pPr>
        <w:bidi/>
        <w:rPr>
          <w:rFonts w:cs="2  Lotus"/>
          <w:sz w:val="28"/>
          <w:szCs w:val="28"/>
          <w:rtl/>
          <w:lang w:bidi="fa-IR"/>
        </w:rPr>
      </w:pPr>
      <w:r>
        <w:rPr>
          <w:rFonts w:cs="2  Lotus" w:hint="cs"/>
          <w:sz w:val="28"/>
          <w:szCs w:val="28"/>
          <w:rtl/>
          <w:lang w:bidi="fa-IR"/>
        </w:rPr>
        <w:t>جلسه دوم</w:t>
      </w:r>
    </w:p>
    <w:p w:rsidR="00A133EB" w:rsidRDefault="00A133EB" w:rsidP="00A133EB">
      <w:pPr>
        <w:bidi/>
        <w:rPr>
          <w:rFonts w:cs="2  Lotus"/>
          <w:sz w:val="28"/>
          <w:szCs w:val="28"/>
          <w:rtl/>
          <w:lang w:bidi="fa-IR"/>
        </w:rPr>
      </w:pPr>
      <w:r>
        <w:rPr>
          <w:rFonts w:cs="2  Lotus" w:hint="cs"/>
          <w:sz w:val="28"/>
          <w:szCs w:val="28"/>
          <w:rtl/>
          <w:lang w:bidi="fa-IR"/>
        </w:rPr>
        <w:t>نقد هوش‌ورزی و گونه‌های قواعد</w:t>
      </w:r>
    </w:p>
    <w:p w:rsidR="00A133EB" w:rsidRDefault="00A133EB" w:rsidP="00A133EB">
      <w:pPr>
        <w:bidi/>
        <w:rPr>
          <w:rFonts w:cs="2  Lotus" w:hint="cs"/>
          <w:sz w:val="28"/>
          <w:szCs w:val="28"/>
          <w:rtl/>
          <w:lang w:bidi="fa-IR"/>
        </w:rPr>
      </w:pPr>
      <w:r>
        <w:rPr>
          <w:rFonts w:cs="2  Lotus" w:hint="cs"/>
          <w:sz w:val="28"/>
          <w:szCs w:val="28"/>
          <w:rtl/>
          <w:lang w:bidi="fa-IR"/>
        </w:rPr>
        <w:t>روش یا عادت</w:t>
      </w:r>
    </w:p>
    <w:p w:rsidR="00A133EB" w:rsidRDefault="00A133EB" w:rsidP="00A133EB">
      <w:pPr>
        <w:bidi/>
        <w:rPr>
          <w:rFonts w:cs="2  Lotus"/>
          <w:sz w:val="28"/>
          <w:szCs w:val="28"/>
          <w:rtl/>
          <w:lang w:bidi="fa-IR"/>
        </w:rPr>
      </w:pPr>
      <w:r>
        <w:rPr>
          <w:noProof/>
        </w:rPr>
        <w:drawing>
          <wp:inline distT="0" distB="0" distL="0" distR="0">
            <wp:extent cx="5943600" cy="4448255"/>
            <wp:effectExtent l="19050" t="0" r="0" b="0"/>
            <wp:docPr id="1" name="Picture 1"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ake\AppData\Local\Temp\msohtmlclip1\01\clip_image001.png"/>
                    <pic:cNvPicPr>
                      <a:picLocks noChangeAspect="1" noChangeArrowheads="1"/>
                    </pic:cNvPicPr>
                  </pic:nvPicPr>
                  <pic:blipFill>
                    <a:blip r:embed="rId5"/>
                    <a:srcRect/>
                    <a:stretch>
                      <a:fillRect/>
                    </a:stretch>
                  </pic:blipFill>
                  <pic:spPr bwMode="auto">
                    <a:xfrm>
                      <a:off x="0" y="0"/>
                      <a:ext cx="5943600" cy="4448255"/>
                    </a:xfrm>
                    <a:prstGeom prst="rect">
                      <a:avLst/>
                    </a:prstGeom>
                    <a:noFill/>
                    <a:ln w="9525">
                      <a:noFill/>
                      <a:miter lim="800000"/>
                      <a:headEnd/>
                      <a:tailEnd/>
                    </a:ln>
                  </pic:spPr>
                </pic:pic>
              </a:graphicData>
            </a:graphic>
          </wp:inline>
        </w:drawing>
      </w:r>
    </w:p>
    <w:p w:rsidR="00A133EB" w:rsidRDefault="00A133EB" w:rsidP="00A133EB">
      <w:pPr>
        <w:bidi/>
        <w:rPr>
          <w:rFonts w:cs="2  Lotus"/>
          <w:sz w:val="28"/>
          <w:szCs w:val="28"/>
          <w:rtl/>
          <w:lang w:bidi="fa-IR"/>
        </w:rPr>
      </w:pPr>
      <w:r>
        <w:rPr>
          <w:rFonts w:cs="2  Lotus" w:hint="cs"/>
          <w:sz w:val="28"/>
          <w:szCs w:val="28"/>
          <w:rtl/>
          <w:lang w:bidi="fa-IR"/>
        </w:rPr>
        <w:t>روش‌های تفکری و عادات تفکری با هم تفاوت دارند. وجه اشتراک آن‌ها این است که هر دو یک مسیر دارند. وجه افتراق نیز این است که روش خودآگاه است و عادات ناخودآگاه است.</w:t>
      </w:r>
    </w:p>
    <w:p w:rsidR="00A133EB" w:rsidRDefault="00A133EB" w:rsidP="00A133EB">
      <w:pPr>
        <w:bidi/>
        <w:rPr>
          <w:rFonts w:cs="2  Lotus"/>
          <w:sz w:val="28"/>
          <w:szCs w:val="28"/>
          <w:rtl/>
          <w:lang w:bidi="fa-IR"/>
        </w:rPr>
      </w:pPr>
      <w:r>
        <w:rPr>
          <w:rFonts w:cs="2  Lotus" w:hint="cs"/>
          <w:sz w:val="28"/>
          <w:szCs w:val="28"/>
          <w:rtl/>
          <w:lang w:bidi="fa-IR"/>
        </w:rPr>
        <w:t>عادات تفکری ممکن است عادات یک قوم باشند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مثلاً آقای محمد عابد الجابری به مطالعه گسترده‌ای در مورد موضوعی پرداخته است که خودش به‌عنوان عقل عربی یاد کرده است. این یعنی عادات تفکری عرب. منظور این نیست که مغزش به‌گونه‌ای ساخته شده است که با مغز دیگران فرق دارد بلکه منظور این است که اقوام مختلف با یک عادات تفکری</w:t>
      </w:r>
      <w:r>
        <w:rPr>
          <w:rFonts w:cs="2  Lotus"/>
          <w:sz w:val="28"/>
          <w:szCs w:val="28"/>
          <w:rtl/>
          <w:lang w:bidi="fa-IR"/>
        </w:rPr>
        <w:t xml:space="preserve"> </w:t>
      </w:r>
      <w:r>
        <w:rPr>
          <w:rFonts w:cs="2  Lotus" w:hint="cs"/>
          <w:sz w:val="28"/>
          <w:szCs w:val="28"/>
          <w:rtl/>
          <w:lang w:bidi="fa-IR"/>
        </w:rPr>
        <w:t>عادت کرده‌اند. کار آقای الجابری بسیار جالب است که می‌تواند مطالعه خوبی برای آشنا شدن با عادات تفکری یک قوم باشد.</w:t>
      </w:r>
    </w:p>
    <w:p w:rsidR="00A133EB" w:rsidRDefault="00A133EB" w:rsidP="00A133EB">
      <w:pPr>
        <w:bidi/>
        <w:rPr>
          <w:rFonts w:cs="2  Lotus"/>
          <w:sz w:val="28"/>
          <w:szCs w:val="28"/>
          <w:rtl/>
          <w:lang w:bidi="fa-IR"/>
        </w:rPr>
      </w:pPr>
    </w:p>
    <w:p w:rsidR="00A133EB" w:rsidRDefault="00A133EB" w:rsidP="00A133EB">
      <w:pPr>
        <w:bidi/>
        <w:rPr>
          <w:rFonts w:cs="2  Lotus" w:hint="cs"/>
          <w:sz w:val="28"/>
          <w:szCs w:val="28"/>
          <w:rtl/>
          <w:lang w:bidi="fa-IR"/>
        </w:rPr>
      </w:pPr>
      <w:r>
        <w:rPr>
          <w:rFonts w:cs="2  Lotus" w:hint="cs"/>
          <w:sz w:val="28"/>
          <w:szCs w:val="28"/>
          <w:rtl/>
          <w:lang w:bidi="fa-IR"/>
        </w:rPr>
        <w:t>عادات تفکری در یک دانش</w:t>
      </w:r>
    </w:p>
    <w:p w:rsidR="00A133EB" w:rsidRDefault="00A133EB" w:rsidP="00A133EB">
      <w:pPr>
        <w:bidi/>
        <w:rPr>
          <w:rFonts w:cs="2  Lotus" w:hint="cs"/>
          <w:sz w:val="28"/>
          <w:szCs w:val="28"/>
          <w:rtl/>
          <w:lang w:bidi="fa-IR"/>
        </w:rPr>
      </w:pPr>
    </w:p>
    <w:p w:rsidR="00A133EB" w:rsidRDefault="00A133EB" w:rsidP="00A133EB">
      <w:pPr>
        <w:bidi/>
        <w:rPr>
          <w:rFonts w:cs="2  Lotus"/>
          <w:sz w:val="28"/>
          <w:szCs w:val="28"/>
          <w:rtl/>
          <w:lang w:bidi="fa-IR"/>
        </w:rPr>
      </w:pPr>
      <w:r>
        <w:rPr>
          <w:noProof/>
        </w:rPr>
        <w:drawing>
          <wp:inline distT="0" distB="0" distL="0" distR="0">
            <wp:extent cx="6172200" cy="4638675"/>
            <wp:effectExtent l="19050" t="0" r="0" b="0"/>
            <wp:docPr id="4" name="Picture 4"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bake\AppData\Local\Temp\msohtmlclip1\01\clip_image001.png"/>
                    <pic:cNvPicPr>
                      <a:picLocks noChangeAspect="1" noChangeArrowheads="1"/>
                    </pic:cNvPicPr>
                  </pic:nvPicPr>
                  <pic:blipFill>
                    <a:blip r:embed="rId6"/>
                    <a:srcRect/>
                    <a:stretch>
                      <a:fillRect/>
                    </a:stretch>
                  </pic:blipFill>
                  <pic:spPr bwMode="auto">
                    <a:xfrm>
                      <a:off x="0" y="0"/>
                      <a:ext cx="6172200" cy="4638675"/>
                    </a:xfrm>
                    <a:prstGeom prst="rect">
                      <a:avLst/>
                    </a:prstGeom>
                    <a:noFill/>
                    <a:ln w="9525">
                      <a:noFill/>
                      <a:miter lim="800000"/>
                      <a:headEnd/>
                      <a:tailEnd/>
                    </a:ln>
                  </pic:spPr>
                </pic:pic>
              </a:graphicData>
            </a:graphic>
          </wp:inline>
        </w:drawing>
      </w:r>
    </w:p>
    <w:p w:rsidR="00A133EB" w:rsidRDefault="00A133EB" w:rsidP="00A133EB">
      <w:pPr>
        <w:bidi/>
        <w:rPr>
          <w:rFonts w:cs="2  Lotus"/>
          <w:sz w:val="28"/>
          <w:szCs w:val="28"/>
          <w:rtl/>
          <w:lang w:bidi="fa-IR"/>
        </w:rPr>
      </w:pPr>
      <w:r>
        <w:rPr>
          <w:rFonts w:cs="2  Lotus" w:hint="cs"/>
          <w:sz w:val="28"/>
          <w:szCs w:val="28"/>
          <w:rtl/>
          <w:lang w:bidi="fa-IR"/>
        </w:rPr>
        <w:t>قرار است به‌صورت آموزشی و تعلیمی به وجود بیاید ولی می‌تواند خودآگاه نباشد. افرادی که فقه خوانده‌اند با افرادی که فلسفه خوانده‌اند عادات تفکری‌شان متفاوت است. به‌عنوان‌مثال اگر فردی که عادت تفکری فقیهانه دارد را به‌عنوان مسئول بخشی در وزارت خارجه در مباحث بین‌الملل بگذارید و بگویید ما نمی‌دانیم کدام کشور با ما نیت سوء دارد و باید چه کنیم؟ در این صورت اصل احتیاط یا اصل برائت برقرار می‌کند. عادت تفکری او این است که بلافاصله سراغ یک اصل می‌رود. کسی که در یک فضای فقهی تحصیل کرده است به یک سلسله استدلالاتی عادت می‌کند. اگر دقت کرده باشید بخصوص کسانی که تعلیم فلسفی دارند به کوچک‌ترین مسئله‌ای که می‌رسید از شما می‌پرسد که شما در مرحله ثبوتی صحبت می‌کنید یا اثباتی؟</w:t>
      </w:r>
    </w:p>
    <w:p w:rsidR="00A133EB" w:rsidRDefault="00A133EB" w:rsidP="00A133EB">
      <w:pPr>
        <w:bidi/>
        <w:rPr>
          <w:rFonts w:cs="2  Lotus" w:hint="cs"/>
          <w:sz w:val="28"/>
          <w:szCs w:val="28"/>
          <w:rtl/>
          <w:lang w:bidi="fa-IR"/>
        </w:rPr>
      </w:pPr>
      <w:r>
        <w:rPr>
          <w:rFonts w:cs="2  Lotus" w:hint="cs"/>
          <w:sz w:val="28"/>
          <w:szCs w:val="28"/>
          <w:rtl/>
          <w:lang w:bidi="fa-IR"/>
        </w:rPr>
        <w:t>در مجامعی که افرادی با تحصیلات مختلف حضور دارند کاملاً می‌توانید این عادات تفکری را ببینید و نوع ورود و خروجشان به بحث با هم متفاوت است؛ زیرا از اول که درس خوانده است به یک سری دسته‌بندی‌هایی عادت کرده است. اینجا مفهوم دیسیپلین پیدا می‌شود. اروپایی‌ها این مفهوم را در معنای نظم فکری بکار می‌برند. ما در فارسی این کلمه را به رشته ترجمه می‌کنیم ولی در معنای اصلی خودش این جنبه را ندارد و دقیقاً به عادات تفکری یک علم اشاره دارد. در این زمینه کتاب شیوه‌های تفکر معاصر نوشته یوزف اوخنسکی وجود دارد که کاملاً یک دسته‌بندی از علوم مختلف ارائه می‌دهد که از چه الگوهای تفکری به‌عنوان عاداتشان استفاده می‌کنند.</w:t>
      </w:r>
    </w:p>
    <w:p w:rsidR="00A133EB" w:rsidRDefault="00A133EB" w:rsidP="00A133EB">
      <w:pPr>
        <w:bidi/>
        <w:rPr>
          <w:rFonts w:cs="2  Lotus" w:hint="cs"/>
          <w:sz w:val="28"/>
          <w:szCs w:val="28"/>
          <w:rtl/>
          <w:lang w:bidi="fa-IR"/>
        </w:rPr>
      </w:pPr>
    </w:p>
    <w:p w:rsidR="00A133EB" w:rsidRDefault="00A133EB" w:rsidP="00A133EB">
      <w:pPr>
        <w:bidi/>
        <w:rPr>
          <w:rFonts w:cs="2  Lotus"/>
          <w:sz w:val="28"/>
          <w:szCs w:val="28"/>
          <w:rtl/>
          <w:lang w:bidi="fa-IR"/>
        </w:rPr>
      </w:pPr>
      <w:r>
        <w:rPr>
          <w:noProof/>
        </w:rPr>
        <w:drawing>
          <wp:inline distT="0" distB="0" distL="0" distR="0">
            <wp:extent cx="6172200" cy="4648200"/>
            <wp:effectExtent l="19050" t="0" r="0" b="0"/>
            <wp:docPr id="7" name="Picture 7"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habake\AppData\Local\Temp\msohtmlclip1\01\clip_image001.png"/>
                    <pic:cNvPicPr>
                      <a:picLocks noChangeAspect="1" noChangeArrowheads="1"/>
                    </pic:cNvPicPr>
                  </pic:nvPicPr>
                  <pic:blipFill>
                    <a:blip r:embed="rId7"/>
                    <a:srcRect/>
                    <a:stretch>
                      <a:fillRect/>
                    </a:stretch>
                  </pic:blipFill>
                  <pic:spPr bwMode="auto">
                    <a:xfrm>
                      <a:off x="0" y="0"/>
                      <a:ext cx="6172200" cy="4648200"/>
                    </a:xfrm>
                    <a:prstGeom prst="rect">
                      <a:avLst/>
                    </a:prstGeom>
                    <a:noFill/>
                    <a:ln w="9525">
                      <a:noFill/>
                      <a:miter lim="800000"/>
                      <a:headEnd/>
                      <a:tailEnd/>
                    </a:ln>
                  </pic:spPr>
                </pic:pic>
              </a:graphicData>
            </a:graphic>
          </wp:inline>
        </w:drawing>
      </w:r>
    </w:p>
    <w:p w:rsidR="00A133EB" w:rsidRDefault="00A133EB" w:rsidP="00A133EB">
      <w:pPr>
        <w:bidi/>
        <w:rPr>
          <w:rFonts w:cs="2  Lotus"/>
          <w:sz w:val="28"/>
          <w:szCs w:val="28"/>
          <w:rtl/>
          <w:lang w:bidi="fa-IR"/>
        </w:rPr>
      </w:pPr>
      <w:r>
        <w:rPr>
          <w:rFonts w:cs="2  Lotus" w:hint="cs"/>
          <w:sz w:val="28"/>
          <w:szCs w:val="28"/>
          <w:rtl/>
          <w:lang w:bidi="fa-IR"/>
        </w:rPr>
        <w:t>در موردبحث روش و عادت می‌خواهم چهار حالت را ترسیم کنم. علت این‌که در این قسمت از اصطلاح عرف عام و عرف خاص استفاده کرده‌ام به خاطر تقریب به ذهن است و این همان چیزی است که در منطق قدیم استفاده می‌کردیم:</w:t>
      </w:r>
    </w:p>
    <w:p w:rsidR="00A133EB" w:rsidRDefault="00A133EB" w:rsidP="00A133EB">
      <w:pPr>
        <w:pStyle w:val="ListParagraph"/>
        <w:numPr>
          <w:ilvl w:val="0"/>
          <w:numId w:val="1"/>
        </w:numPr>
        <w:bidi/>
        <w:rPr>
          <w:rFonts w:cs="2  Lotus"/>
          <w:sz w:val="28"/>
          <w:szCs w:val="28"/>
          <w:lang w:bidi="fa-IR"/>
        </w:rPr>
      </w:pPr>
      <w:r>
        <w:rPr>
          <w:rFonts w:cs="2  Lotus" w:hint="cs"/>
          <w:sz w:val="28"/>
          <w:szCs w:val="28"/>
          <w:rtl/>
          <w:lang w:bidi="fa-IR"/>
        </w:rPr>
        <w:t>روش نزد یک قوم موضوعا منتفی است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زیرا روش خودآگاه است و معنایش این است که یک قوم از همان اول برای فرزندانشان یک سری واحدهایی بگذارند تا با عادات تفکر </w:t>
      </w:r>
      <w:r w:rsidR="0017295D">
        <w:rPr>
          <w:rFonts w:cs="2  Lotus" w:hint="cs"/>
          <w:sz w:val="28"/>
          <w:szCs w:val="28"/>
          <w:rtl/>
          <w:lang w:bidi="fa-IR"/>
        </w:rPr>
        <w:t>آن</w:t>
      </w:r>
      <w:r>
        <w:rPr>
          <w:rFonts w:cs="2  Lotus" w:hint="cs"/>
          <w:sz w:val="28"/>
          <w:szCs w:val="28"/>
          <w:rtl/>
          <w:lang w:bidi="fa-IR"/>
        </w:rPr>
        <w:t xml:space="preserve"> قوم آشنا شود. در هیچ جای دنیا برای روش به‌عنوان یک مسیر خودآگاه در فضای عرف عام، کلاسی تشکیل نمی‌شود.</w:t>
      </w:r>
    </w:p>
    <w:p w:rsidR="00A133EB" w:rsidRDefault="00A133EB" w:rsidP="00A133EB">
      <w:pPr>
        <w:pStyle w:val="ListParagraph"/>
        <w:numPr>
          <w:ilvl w:val="0"/>
          <w:numId w:val="1"/>
        </w:numPr>
        <w:bidi/>
        <w:rPr>
          <w:rFonts w:cs="2  Lotus"/>
          <w:sz w:val="28"/>
          <w:szCs w:val="28"/>
          <w:lang w:bidi="fa-IR"/>
        </w:rPr>
      </w:pPr>
      <w:r>
        <w:rPr>
          <w:rFonts w:cs="2  Lotus" w:hint="cs"/>
          <w:sz w:val="28"/>
          <w:szCs w:val="28"/>
          <w:rtl/>
          <w:lang w:bidi="fa-IR"/>
        </w:rPr>
        <w:t xml:space="preserve">روش در یک دانش (عرف خاص) مطلوب است و برایش کلاس تشکیل می‌شود و به دیده مطلوبیت به </w:t>
      </w:r>
      <w:r w:rsidR="0017295D">
        <w:rPr>
          <w:rFonts w:cs="2  Lotus" w:hint="cs"/>
          <w:sz w:val="28"/>
          <w:szCs w:val="28"/>
          <w:rtl/>
          <w:lang w:bidi="fa-IR"/>
        </w:rPr>
        <w:t>آن</w:t>
      </w:r>
      <w:r>
        <w:rPr>
          <w:rFonts w:cs="2  Lotus" w:hint="cs"/>
          <w:sz w:val="28"/>
          <w:szCs w:val="28"/>
          <w:rtl/>
          <w:lang w:bidi="fa-IR"/>
        </w:rPr>
        <w:t xml:space="preserve"> نگریسته می‌شود.</w:t>
      </w:r>
    </w:p>
    <w:p w:rsidR="00A133EB" w:rsidRDefault="00A133EB" w:rsidP="00A133EB">
      <w:pPr>
        <w:pStyle w:val="ListParagraph"/>
        <w:numPr>
          <w:ilvl w:val="0"/>
          <w:numId w:val="1"/>
        </w:numPr>
        <w:bidi/>
        <w:rPr>
          <w:rFonts w:cs="2  Lotus"/>
          <w:sz w:val="28"/>
          <w:szCs w:val="28"/>
          <w:lang w:bidi="fa-IR"/>
        </w:rPr>
      </w:pPr>
      <w:r>
        <w:rPr>
          <w:rFonts w:cs="2  Lotus" w:hint="cs"/>
          <w:sz w:val="28"/>
          <w:szCs w:val="28"/>
          <w:rtl/>
          <w:lang w:bidi="fa-IR"/>
        </w:rPr>
        <w:t xml:space="preserve">عادت نزد یک قوم (عرف عام): داوری‌های مختلف در این مورد وجود دارد که برخی عادت ممکن است تقبیح و تحسین شوند. خود قرآن کریم زمانی که در مورد عادات تفکری عرب جاهلی صحبت می‌کند مکرراً به عادت تفکری «هذا ما وجدنا علیه آبائنا» اشاره می‌کند و </w:t>
      </w:r>
      <w:r w:rsidR="0017295D">
        <w:rPr>
          <w:rFonts w:cs="2  Lotus" w:hint="cs"/>
          <w:sz w:val="28"/>
          <w:szCs w:val="28"/>
          <w:rtl/>
          <w:lang w:bidi="fa-IR"/>
        </w:rPr>
        <w:t>آن</w:t>
      </w:r>
      <w:r>
        <w:rPr>
          <w:rFonts w:cs="2  Lotus" w:hint="cs"/>
          <w:sz w:val="28"/>
          <w:szCs w:val="28"/>
          <w:rtl/>
          <w:lang w:bidi="fa-IR"/>
        </w:rPr>
        <w:t xml:space="preserve"> را تقبیح می‌کند. در مقابل ممکن است یک عادت تفکری در میان قومی وجود داشته باشد که مثبت ارزیابی شود مثلاً ممکن است قومی هنگام برخورد با مسائل انتقادی و دقیق برخورد کنند.</w:t>
      </w:r>
    </w:p>
    <w:p w:rsidR="00A133EB" w:rsidRDefault="00A133EB" w:rsidP="00A133EB">
      <w:pPr>
        <w:pStyle w:val="ListParagraph"/>
        <w:numPr>
          <w:ilvl w:val="0"/>
          <w:numId w:val="1"/>
        </w:numPr>
        <w:bidi/>
        <w:rPr>
          <w:rFonts w:cs="2  Lotus"/>
          <w:sz w:val="28"/>
          <w:szCs w:val="28"/>
          <w:lang w:bidi="fa-IR"/>
        </w:rPr>
      </w:pPr>
      <w:r>
        <w:rPr>
          <w:rFonts w:cs="2  Lotus" w:hint="cs"/>
          <w:sz w:val="28"/>
          <w:szCs w:val="28"/>
          <w:rtl/>
          <w:lang w:bidi="fa-IR"/>
        </w:rPr>
        <w:t>عادت در یک دانش (عرف خاص) را با رنگ قرمز مشخص کردم؛ زیرا عملاً معمول و نظرا منتفی است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یعنی افرادی که در فضای یک دانش کار می‌کنند خودبه‌خود عاداتی برای آن‌ها شکل می‌گیرد ولی مدون نیست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بنابراین در هیچ دانشگاهی تدریس نمی‌شود ولی از حیث عملی کاملاً به ذهن مخاطب چارچوب می‌دهد. چیزی شبیه به شم الفقاهه است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مثلاً می‌پرسیم کجای علم اصول در مورد شم الفقاهه صحبت کرده‌اید؟ اصلاً چنین مباحثی را نداریم ولی موضوعا وجود دارد. در علوم دیگر نیز این‌گونه است. یکی از دوستان پزشک ما می‌گفت ما به‌طور عادتی از قدیم یاد گرفتیم آپاندیس، عضو زائد است و اگر به هر دلیلی که شکم مریض را باز کردیم آپاندیس او را نیز برمی‌داریم. همچنین اگر به‌عنوان پزشک بالای سر مریضی می‌آیم که شکمش دوخته شده است استنباط می‌کنم که آپاندیس ندارد و اگر التهاباتی در شکم او وجود داشته باشد احتمال آپاندیس را حذف می‌کنم و به دنبال دلیل دیگری می‌گردم. این را در متون پزشکی آموزش نمی‌دهند ولی عادت استنتاج است.</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از منظر نقد هوشمندی یکی از خطرناک‌ترین قسمت‌ها، استنتاج است؛ به این دلیل که تبیین نظری در مورد </w:t>
      </w:r>
      <w:r w:rsidR="0017295D">
        <w:rPr>
          <w:rFonts w:cs="2  Lotus" w:hint="cs"/>
          <w:sz w:val="28"/>
          <w:szCs w:val="28"/>
          <w:rtl/>
          <w:lang w:bidi="fa-IR"/>
        </w:rPr>
        <w:t>آن</w:t>
      </w:r>
      <w:r>
        <w:rPr>
          <w:rFonts w:cs="2  Lotus" w:hint="cs"/>
          <w:sz w:val="28"/>
          <w:szCs w:val="28"/>
          <w:rtl/>
          <w:lang w:bidi="fa-IR"/>
        </w:rPr>
        <w:t xml:space="preserve"> صورت نگرفته است ولی به </w:t>
      </w:r>
      <w:r w:rsidR="0017295D">
        <w:rPr>
          <w:rFonts w:cs="2  Lotus" w:hint="cs"/>
          <w:sz w:val="28"/>
          <w:szCs w:val="28"/>
          <w:rtl/>
          <w:lang w:bidi="fa-IR"/>
        </w:rPr>
        <w:t>آن</w:t>
      </w:r>
      <w:r>
        <w:rPr>
          <w:rFonts w:cs="2  Lotus" w:hint="cs"/>
          <w:sz w:val="28"/>
          <w:szCs w:val="28"/>
          <w:rtl/>
          <w:lang w:bidi="fa-IR"/>
        </w:rPr>
        <w:t xml:space="preserve"> عمل می‌شود. دقیقاً اینجاها است که می‌تواند خطاهای زیادی صورت گیرد. این‌ها مسیری است که از جهت عادت طی می‌شود و در مورد </w:t>
      </w:r>
      <w:r w:rsidR="0017295D">
        <w:rPr>
          <w:rFonts w:cs="2  Lotus" w:hint="cs"/>
          <w:sz w:val="28"/>
          <w:szCs w:val="28"/>
          <w:rtl/>
          <w:lang w:bidi="fa-IR"/>
        </w:rPr>
        <w:t>آن</w:t>
      </w:r>
      <w:r>
        <w:rPr>
          <w:rFonts w:cs="2  Lotus" w:hint="cs"/>
          <w:sz w:val="28"/>
          <w:szCs w:val="28"/>
          <w:rtl/>
          <w:lang w:bidi="fa-IR"/>
        </w:rPr>
        <w:t xml:space="preserve"> جهل مرکب وجود دارد. تا آخر این کارگاه نمونه‌های متعددی را ارائه خواهم داد که نشان می‌دهد استنتاج‌های ما بر اساس عادات است.</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sz w:val="28"/>
          <w:szCs w:val="28"/>
          <w:rtl/>
          <w:lang w:bidi="fa-IR"/>
        </w:rPr>
      </w:pPr>
      <w:r>
        <w:rPr>
          <w:noProof/>
        </w:rPr>
        <w:drawing>
          <wp:inline distT="0" distB="0" distL="0" distR="0">
            <wp:extent cx="6162675" cy="4638675"/>
            <wp:effectExtent l="19050" t="0" r="9525" b="0"/>
            <wp:docPr id="10" name="Picture 10"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abake\AppData\Local\Temp\msohtmlclip1\01\clip_image001.png"/>
                    <pic:cNvPicPr>
                      <a:picLocks noChangeAspect="1" noChangeArrowheads="1"/>
                    </pic:cNvPicPr>
                  </pic:nvPicPr>
                  <pic:blipFill>
                    <a:blip r:embed="rId8"/>
                    <a:srcRect/>
                    <a:stretch>
                      <a:fillRect/>
                    </a:stretch>
                  </pic:blipFill>
                  <pic:spPr bwMode="auto">
                    <a:xfrm>
                      <a:off x="0" y="0"/>
                      <a:ext cx="6162675" cy="4638675"/>
                    </a:xfrm>
                    <a:prstGeom prst="rect">
                      <a:avLst/>
                    </a:prstGeom>
                    <a:noFill/>
                    <a:ln w="9525">
                      <a:noFill/>
                      <a:miter lim="800000"/>
                      <a:headEnd/>
                      <a:tailEnd/>
                    </a:ln>
                  </pic:spPr>
                </pic:pic>
              </a:graphicData>
            </a:graphic>
          </wp:inline>
        </w:drawing>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گفتیم که در این کارگاه متمرکز بر سخن و متن هستیم. سخن و متن در چارچوب زبان است؛ بنابراین باید توجه داشته باشیم زبان طبیعی و علوم، هرکدام مسیر خودشان را طی می‌کنند. علوم برای سخن گفتن از زبانی استفاده می‌کنند که خودشان </w:t>
      </w:r>
      <w:r w:rsidR="0017295D">
        <w:rPr>
          <w:rFonts w:cs="2  Lotus" w:hint="cs"/>
          <w:sz w:val="28"/>
          <w:szCs w:val="28"/>
          <w:rtl/>
          <w:lang w:bidi="fa-IR"/>
        </w:rPr>
        <w:t>آن</w:t>
      </w:r>
      <w:r>
        <w:rPr>
          <w:rFonts w:cs="2  Lotus" w:hint="cs"/>
          <w:sz w:val="28"/>
          <w:szCs w:val="28"/>
          <w:rtl/>
          <w:lang w:bidi="fa-IR"/>
        </w:rPr>
        <w:t xml:space="preserve"> را تولید نکرده‌اند؛ بلکه عرف عام </w:t>
      </w:r>
      <w:r w:rsidR="0017295D">
        <w:rPr>
          <w:rFonts w:cs="2  Lotus" w:hint="cs"/>
          <w:sz w:val="28"/>
          <w:szCs w:val="28"/>
          <w:rtl/>
          <w:lang w:bidi="fa-IR"/>
        </w:rPr>
        <w:t>آن</w:t>
      </w:r>
      <w:r>
        <w:rPr>
          <w:rFonts w:cs="2  Lotus" w:hint="cs"/>
          <w:sz w:val="28"/>
          <w:szCs w:val="28"/>
          <w:rtl/>
          <w:lang w:bidi="fa-IR"/>
        </w:rPr>
        <w:t xml:space="preserve"> را تولید کرده است و علوم مجبورند از این تولید استفاده کنند و در بسیاری از موارد نوعی کج‌تابی را به وجود می‌آورد.</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هرچند علوم اصطلاحات را می‌سازند ولی بخش مهمی از مکالمات علوم در چارچوب عرف عام است و در آنجا است که بزنگاه‌ها خودش را نشان می‌دهد. محقق اروپایی یکی از کتاب‌های ارسطو را از این نظر بررسی کرده است که در چه جاهایی ارسطو کلمات را به‌عنوان اصطلاح فلاسفه بکار می‌برد و به این نتیجه رسیده است که از کلماتی استفاده شده است که عموم مردم از </w:t>
      </w:r>
      <w:r w:rsidR="0017295D">
        <w:rPr>
          <w:rFonts w:cs="2  Lotus" w:hint="cs"/>
          <w:sz w:val="28"/>
          <w:szCs w:val="28"/>
          <w:rtl/>
          <w:lang w:bidi="fa-IR"/>
        </w:rPr>
        <w:t>آن</w:t>
      </w:r>
      <w:r>
        <w:rPr>
          <w:rFonts w:cs="2  Lotus" w:hint="cs"/>
          <w:sz w:val="28"/>
          <w:szCs w:val="28"/>
          <w:rtl/>
          <w:lang w:bidi="fa-IR"/>
        </w:rPr>
        <w:t xml:space="preserve"> استفاده می‌کرده‌اند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مثلاً کلمه وجود، ذات و انسان به معنایی که یک فیلسوف مدنظر دارد و معنایی که در عموم استفاده می‌شود. هرگز ارسطو مشخص نکرده است که در جایی که می‌گوییم وجود، همان وجود به معنای فلسفی است و در </w:t>
      </w:r>
      <w:r>
        <w:rPr>
          <w:rFonts w:cs="2  Lotus" w:hint="eastAsia"/>
          <w:sz w:val="28"/>
          <w:szCs w:val="28"/>
          <w:rtl/>
          <w:lang w:bidi="fa-IR"/>
        </w:rPr>
        <w:t>فلان</w:t>
      </w:r>
      <w:r>
        <w:rPr>
          <w:rFonts w:cs="2  Lotus"/>
          <w:sz w:val="28"/>
          <w:szCs w:val="28"/>
          <w:rtl/>
          <w:lang w:bidi="fa-IR"/>
        </w:rPr>
        <w:t xml:space="preserve"> </w:t>
      </w:r>
      <w:r>
        <w:rPr>
          <w:rFonts w:cs="2  Lotus" w:hint="eastAsia"/>
          <w:sz w:val="28"/>
          <w:szCs w:val="28"/>
          <w:rtl/>
          <w:lang w:bidi="fa-IR"/>
        </w:rPr>
        <w:t>جا</w:t>
      </w:r>
      <w:r>
        <w:rPr>
          <w:rFonts w:cs="2  Lotus" w:hint="cs"/>
          <w:sz w:val="28"/>
          <w:szCs w:val="28"/>
          <w:rtl/>
          <w:lang w:bidi="fa-IR"/>
        </w:rPr>
        <w:t xml:space="preserve"> منظورمان معنایی است که در کوچه و بازار استفاده می‌شود. متونی که تولید </w:t>
      </w:r>
      <w:r>
        <w:rPr>
          <w:rFonts w:cs="2  Lotus" w:hint="eastAsia"/>
          <w:sz w:val="28"/>
          <w:szCs w:val="28"/>
          <w:rtl/>
          <w:lang w:bidi="fa-IR"/>
        </w:rPr>
        <w:t>م</w:t>
      </w:r>
      <w:r>
        <w:rPr>
          <w:rFonts w:cs="2  Lotus" w:hint="cs"/>
          <w:sz w:val="28"/>
          <w:szCs w:val="28"/>
          <w:rtl/>
          <w:lang w:bidi="fa-IR"/>
        </w:rPr>
        <w:t>ی‌</w:t>
      </w:r>
      <w:r>
        <w:rPr>
          <w:rFonts w:cs="2  Lotus" w:hint="eastAsia"/>
          <w:sz w:val="28"/>
          <w:szCs w:val="28"/>
          <w:rtl/>
          <w:lang w:bidi="fa-IR"/>
        </w:rPr>
        <w:t>شوند</w:t>
      </w:r>
      <w:r>
        <w:rPr>
          <w:rFonts w:cs="2  Lotus" w:hint="cs"/>
          <w:sz w:val="28"/>
          <w:szCs w:val="28"/>
          <w:rtl/>
          <w:lang w:bidi="fa-IR"/>
        </w:rPr>
        <w:t xml:space="preserve"> </w:t>
      </w:r>
      <w:r w:rsidR="0017295D">
        <w:rPr>
          <w:rFonts w:cs="2  Lotus" w:hint="eastAsia"/>
          <w:sz w:val="28"/>
          <w:szCs w:val="28"/>
          <w:rtl/>
          <w:lang w:bidi="fa-IR"/>
        </w:rPr>
        <w:t>دائماً</w:t>
      </w:r>
      <w:r>
        <w:rPr>
          <w:rFonts w:cs="2  Lotus" w:hint="cs"/>
          <w:sz w:val="28"/>
          <w:szCs w:val="28"/>
          <w:rtl/>
          <w:lang w:bidi="fa-IR"/>
        </w:rPr>
        <w:t xml:space="preserve"> در نوسان میان عرف عام و عرف خاص هستند. متون دینی ما نیز همین‌طور است. حجم عظیمی از سخنان معصومین در منابع ما وجود دارد. بخش عظیمی از عبارت‌هایی که بکار برده شده است مصطلحاتی است که مربوط به عرف خاص خود معصومین است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مفهومی است که خودشان تعریف کرده‌اند و بر روی </w:t>
      </w:r>
      <w:r w:rsidR="0017295D">
        <w:rPr>
          <w:rFonts w:cs="2  Lotus" w:hint="cs"/>
          <w:sz w:val="28"/>
          <w:szCs w:val="28"/>
          <w:rtl/>
          <w:lang w:bidi="fa-IR"/>
        </w:rPr>
        <w:t>آن</w:t>
      </w:r>
      <w:r>
        <w:rPr>
          <w:rFonts w:cs="2  Lotus" w:hint="cs"/>
          <w:sz w:val="28"/>
          <w:szCs w:val="28"/>
          <w:rtl/>
          <w:lang w:bidi="fa-IR"/>
        </w:rPr>
        <w:t xml:space="preserve"> مانور می‌دهند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مثلاً مفهوم حجت در قالب یک اصطلاح شکل‌گرفته است. کتاب الحجه مرحوم کلینی بر این موضوع تأکید می‌کند. درعین‌حال که حجت به این معنا بکار برده است می‌شود لغت نیز هست و مردم عادی نیز این کلمه را بکار می‌برند و درجاهایی نیز معصومین این کلمه را در معنای لغوی خود بکار می‌برند. چه کسی این تفکیک را</w:t>
      </w:r>
      <w:r>
        <w:rPr>
          <w:rFonts w:cs="2  Lotus"/>
          <w:sz w:val="28"/>
          <w:szCs w:val="28"/>
          <w:rtl/>
          <w:lang w:bidi="fa-IR"/>
        </w:rPr>
        <w:t xml:space="preserve"> </w:t>
      </w:r>
      <w:r>
        <w:rPr>
          <w:rFonts w:cs="2  Lotus" w:hint="cs"/>
          <w:sz w:val="28"/>
          <w:szCs w:val="28"/>
          <w:rtl/>
          <w:lang w:bidi="fa-IR"/>
        </w:rPr>
        <w:t>انجام می‌دهد؟</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بنابراین یکی از مواردی که ما با </w:t>
      </w:r>
      <w:r w:rsidR="0017295D">
        <w:rPr>
          <w:rFonts w:cs="2  Lotus" w:hint="cs"/>
          <w:sz w:val="28"/>
          <w:szCs w:val="28"/>
          <w:rtl/>
          <w:lang w:bidi="fa-IR"/>
        </w:rPr>
        <w:t>آن</w:t>
      </w:r>
      <w:r>
        <w:rPr>
          <w:rFonts w:cs="2  Lotus" w:hint="cs"/>
          <w:sz w:val="28"/>
          <w:szCs w:val="28"/>
          <w:rtl/>
          <w:lang w:bidi="fa-IR"/>
        </w:rPr>
        <w:t xml:space="preserve"> مواجه هستیم نسبت زبان عرف عام و عرف خاص است و به دلیل این‌که عملاً ترکیب از دو زبان مورداستفاده قرار می‌گیرد اجتناب‌ناپذیر است و راهی جز این نیست. تنها در منطق ریاضی از </w:t>
      </w:r>
      <w:r w:rsidR="0017295D">
        <w:rPr>
          <w:rFonts w:cs="2  Lotus" w:hint="cs"/>
          <w:sz w:val="28"/>
          <w:szCs w:val="28"/>
          <w:rtl/>
          <w:lang w:bidi="fa-IR"/>
        </w:rPr>
        <w:t>آن</w:t>
      </w:r>
      <w:r>
        <w:rPr>
          <w:rFonts w:cs="2  Lotus" w:hint="cs"/>
          <w:sz w:val="28"/>
          <w:szCs w:val="28"/>
          <w:rtl/>
          <w:lang w:bidi="fa-IR"/>
        </w:rPr>
        <w:t xml:space="preserve"> می‌توان فرار کرد و همه‌چیز در عرف خاص تعریف می‌شود ولی با منطق ریاضی نمی‌توان جهان را تعریف کرد.</w:t>
      </w:r>
    </w:p>
    <w:p w:rsidR="00A133EB" w:rsidRDefault="00A133EB" w:rsidP="00A133EB">
      <w:pPr>
        <w:pStyle w:val="ListParagraph"/>
        <w:bidi/>
        <w:rPr>
          <w:rFonts w:cs="2  Lotus"/>
          <w:sz w:val="28"/>
          <w:szCs w:val="28"/>
          <w:rtl/>
          <w:lang w:bidi="fa-IR"/>
        </w:rPr>
      </w:pPr>
      <w:r>
        <w:rPr>
          <w:rFonts w:cs="2  Lotus" w:hint="cs"/>
          <w:sz w:val="28"/>
          <w:szCs w:val="28"/>
          <w:rtl/>
          <w:lang w:bidi="fa-IR"/>
        </w:rPr>
        <w:t>در این حالت با نسبت زبان طبیعی و منطق مواجه می‌شویم. باید به این نکته توجه داشته باشیم که این تصورات کجا در معنای عرف خاص و کجا در معنای عرف عام استفاده می‌شود. موضوع عرف عام و عرف خاص فقط در حد زبان نیست. در مورد خود قواعد ترکیب نیز عرف عام و عرف خاص داریم.</w:t>
      </w:r>
    </w:p>
    <w:p w:rsidR="00A133EB" w:rsidRDefault="00A133EB" w:rsidP="00A133EB">
      <w:pPr>
        <w:pStyle w:val="ListParagraph"/>
        <w:bidi/>
        <w:rPr>
          <w:rFonts w:cs="2  Lotus"/>
          <w:sz w:val="28"/>
          <w:szCs w:val="28"/>
          <w:rtl/>
          <w:lang w:bidi="fa-IR"/>
        </w:rPr>
      </w:pPr>
      <w:r>
        <w:rPr>
          <w:rFonts w:cs="2  Lotus" w:hint="cs"/>
          <w:sz w:val="28"/>
          <w:szCs w:val="28"/>
          <w:rtl/>
          <w:lang w:bidi="fa-IR"/>
        </w:rPr>
        <w:t>در منطق سنتی وقتی می‌خواستیم چیزی را تعریف کنیم از اصطلاحات حد تام و حد ناقص و رسم تام و رسم استفاده می‌کردیم ولی همان‌جا نیز می‌گفتیم برخی تعاریف شرح لفظ هستند ولی عرف عام وقتی چیزی را تعریف می‌کند شرح لفظ است.</w:t>
      </w:r>
    </w:p>
    <w:p w:rsidR="00A133EB" w:rsidRDefault="00A133EB" w:rsidP="00A133EB">
      <w:pPr>
        <w:pStyle w:val="ListParagraph"/>
        <w:bidi/>
        <w:rPr>
          <w:rFonts w:cs="2  Lotus"/>
          <w:sz w:val="28"/>
          <w:szCs w:val="28"/>
          <w:rtl/>
          <w:lang w:bidi="fa-IR"/>
        </w:rPr>
      </w:pPr>
      <w:r>
        <w:rPr>
          <w:rFonts w:cs="2  Lotus" w:hint="cs"/>
          <w:sz w:val="28"/>
          <w:szCs w:val="28"/>
          <w:rtl/>
          <w:lang w:bidi="fa-IR"/>
        </w:rPr>
        <w:t>این دو مدل که می‌توانیم آن‌ها را از هم تفکیک کنیم از قدیم‌الایام توسط علمای ما از هم تفکیک‌شده‌اند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مثلاً در کتب فقهی با این پدیده مواجه شده‌ایم که میان عقل عرفی و عقل فلسفی را تفکیک کرده‌اند و در بسیاری از مواقع اصولیون به این دلیل که عقل فلسفی را در استنباطات فقهی دخالت داده‌اند موردانتقاد قرارگرفته‌اند؛ زیرا فقه ناظر به عرفیات است و فلسفه ناظر به عرفیات نیست. این جدا کردن عقل عرفی و عقل فلسفی دقیقاً به مسئله نقد هوش‌ورزی برمی‌گردد. </w:t>
      </w:r>
      <w:r w:rsidR="0017295D">
        <w:rPr>
          <w:rFonts w:cs="2  Lotus" w:hint="cs"/>
          <w:sz w:val="28"/>
          <w:szCs w:val="28"/>
          <w:rtl/>
          <w:lang w:bidi="fa-IR"/>
        </w:rPr>
        <w:t>آن</w:t>
      </w:r>
      <w:r>
        <w:rPr>
          <w:rFonts w:cs="2  Lotus" w:hint="cs"/>
          <w:sz w:val="28"/>
          <w:szCs w:val="28"/>
          <w:rtl/>
          <w:lang w:bidi="fa-IR"/>
        </w:rPr>
        <w:t xml:space="preserve"> عالمی که به صاحب ذخیره المعاد اشکال می‌کند که مبانی فلسفه را در مباحث فقهی وارد کرده است دقیقاً می‌خواهد بگوید باید این دو منطق را از هم جدا کرد و هر کدام قواعد خاص خود را دارد.</w:t>
      </w:r>
    </w:p>
    <w:p w:rsidR="00A133EB" w:rsidRDefault="00A133EB" w:rsidP="00A133EB">
      <w:pPr>
        <w:pStyle w:val="ListParagraph"/>
        <w:bidi/>
        <w:rPr>
          <w:rFonts w:cs="2  Lotus"/>
          <w:sz w:val="28"/>
          <w:szCs w:val="28"/>
          <w:rtl/>
          <w:lang w:bidi="fa-IR"/>
        </w:rPr>
      </w:pPr>
      <w:r>
        <w:rPr>
          <w:rFonts w:cs="2  Lotus" w:hint="cs"/>
          <w:sz w:val="28"/>
          <w:szCs w:val="28"/>
          <w:rtl/>
          <w:lang w:bidi="fa-IR"/>
        </w:rPr>
        <w:t>مثلاً فرض کنید در مورد نیت صحبت کنیم این سؤال مطرح می‌شود که نیت را باید به‌مثابه فعل</w:t>
      </w:r>
      <w:r w:rsidR="0017295D">
        <w:rPr>
          <w:rFonts w:cs="2  Lotus" w:hint="cs"/>
          <w:sz w:val="28"/>
          <w:szCs w:val="28"/>
          <w:rtl/>
          <w:lang w:bidi="fa-IR"/>
        </w:rPr>
        <w:t xml:space="preserve"> بررسی کرد یا صرف هدفمندی و جهت‌</w:t>
      </w:r>
      <w:r>
        <w:rPr>
          <w:rFonts w:cs="2  Lotus" w:hint="cs"/>
          <w:sz w:val="28"/>
          <w:szCs w:val="28"/>
          <w:rtl/>
          <w:lang w:bidi="fa-IR"/>
        </w:rPr>
        <w:t xml:space="preserve">مندی؟ یک نفر به سمت شیر </w:t>
      </w:r>
      <w:r w:rsidR="0017295D">
        <w:rPr>
          <w:rFonts w:cs="2  Lotus" w:hint="eastAsia"/>
          <w:sz w:val="28"/>
          <w:szCs w:val="28"/>
          <w:rtl/>
          <w:lang w:bidi="fa-IR"/>
        </w:rPr>
        <w:t>آب</w:t>
      </w:r>
      <w:r>
        <w:rPr>
          <w:rFonts w:cs="2  Lotus" w:hint="cs"/>
          <w:sz w:val="28"/>
          <w:szCs w:val="28"/>
          <w:rtl/>
          <w:lang w:bidi="fa-IR"/>
        </w:rPr>
        <w:t xml:space="preserve"> برود و صورتش را بشوید و </w:t>
      </w:r>
      <w:r w:rsidR="0017295D">
        <w:rPr>
          <w:rFonts w:cs="2  Lotus" w:hint="cs"/>
          <w:sz w:val="28"/>
          <w:szCs w:val="28"/>
          <w:rtl/>
          <w:lang w:bidi="fa-IR"/>
        </w:rPr>
        <w:t>دست‌هایش</w:t>
      </w:r>
      <w:r>
        <w:rPr>
          <w:rFonts w:cs="2  Lotus" w:hint="cs"/>
          <w:sz w:val="28"/>
          <w:szCs w:val="28"/>
          <w:rtl/>
          <w:lang w:bidi="fa-IR"/>
        </w:rPr>
        <w:t xml:space="preserve"> را بشود و مسح بکشد و بعد بگوید نیت کردم یا نه؟ این‌که چه تحلیلی از نیت داشته باشیم می‌تواند تحلیل فلسفی یا تحلیل عرفی داشته باشد. بسیاری از متقدمین ما به این موضوع توجه </w:t>
      </w:r>
      <w:r w:rsidR="0017295D">
        <w:rPr>
          <w:rFonts w:cs="2  Lotus" w:hint="cs"/>
          <w:sz w:val="28"/>
          <w:szCs w:val="28"/>
          <w:rtl/>
          <w:lang w:bidi="fa-IR"/>
        </w:rPr>
        <w:t>داشته‌اند</w:t>
      </w:r>
      <w:r>
        <w:rPr>
          <w:rFonts w:cs="2  Lotus" w:hint="cs"/>
          <w:sz w:val="28"/>
          <w:szCs w:val="28"/>
          <w:rtl/>
          <w:lang w:bidi="fa-IR"/>
        </w:rPr>
        <w:t>.</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بنابراین زبان </w:t>
      </w:r>
      <w:r w:rsidR="0017295D">
        <w:rPr>
          <w:rFonts w:cs="2  Lotus" w:hint="cs"/>
          <w:sz w:val="28"/>
          <w:szCs w:val="28"/>
          <w:rtl/>
          <w:lang w:bidi="fa-IR"/>
        </w:rPr>
        <w:t>نه‌تنها</w:t>
      </w:r>
      <w:r>
        <w:rPr>
          <w:rFonts w:cs="2  Lotus" w:hint="cs"/>
          <w:sz w:val="28"/>
          <w:szCs w:val="28"/>
          <w:rtl/>
          <w:lang w:bidi="fa-IR"/>
        </w:rPr>
        <w:t xml:space="preserve"> در حد اصطلاح و لغت می‌تواند در نسبت بین منطق عرف عام و عرف خاص تمایز ایجاد کند بلکه در شیوه‌های استدلال نیز می‌تواند متفاوت باشد.</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دکتر صفری: از کلمه عقل، معنای خاصی را مدنظر دارید؟</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خود کلمه عقل به معنای استفاده از ابزارهای استدلال و تعریف امور است. </w:t>
      </w:r>
      <w:r w:rsidR="0017295D">
        <w:rPr>
          <w:rFonts w:cs="2  Lotus" w:hint="cs"/>
          <w:sz w:val="28"/>
          <w:szCs w:val="28"/>
          <w:rtl/>
          <w:lang w:bidi="fa-IR"/>
        </w:rPr>
        <w:t>درواقع</w:t>
      </w:r>
      <w:r>
        <w:rPr>
          <w:rFonts w:cs="2  Lotus" w:hint="cs"/>
          <w:sz w:val="28"/>
          <w:szCs w:val="28"/>
          <w:rtl/>
          <w:lang w:bidi="fa-IR"/>
        </w:rPr>
        <w:t xml:space="preserve"> همان قواعد تفکر است. این را در همان معنای منطق بکار </w:t>
      </w:r>
      <w:r w:rsidR="0017295D">
        <w:rPr>
          <w:rFonts w:cs="2  Lotus" w:hint="cs"/>
          <w:sz w:val="28"/>
          <w:szCs w:val="28"/>
          <w:rtl/>
          <w:lang w:bidi="fa-IR"/>
        </w:rPr>
        <w:t>می‌برم</w:t>
      </w:r>
      <w:r>
        <w:rPr>
          <w:rFonts w:cs="2  Lotus" w:hint="cs"/>
          <w:sz w:val="28"/>
          <w:szCs w:val="28"/>
          <w:rtl/>
          <w:lang w:bidi="fa-IR"/>
        </w:rPr>
        <w:t xml:space="preserve"> و وقتی </w:t>
      </w:r>
      <w:r w:rsidR="0017295D">
        <w:rPr>
          <w:rFonts w:cs="2  Lotus" w:hint="cs"/>
          <w:sz w:val="28"/>
          <w:szCs w:val="28"/>
          <w:rtl/>
          <w:lang w:bidi="fa-IR"/>
        </w:rPr>
        <w:t>می‌گویند</w:t>
      </w:r>
      <w:r>
        <w:rPr>
          <w:rFonts w:cs="2  Lotus" w:hint="cs"/>
          <w:sz w:val="28"/>
          <w:szCs w:val="28"/>
          <w:rtl/>
          <w:lang w:bidi="fa-IR"/>
        </w:rPr>
        <w:t xml:space="preserve"> عقل فلسفی و عقل عرفی، منظورشان همان منطق فلسفی و منطق عرفی است.</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علت این‌که مباحث الفاظ به مبحث مهمی از علم اصول تبدیل شد به خاطر این بود که احساس </w:t>
      </w:r>
      <w:r w:rsidR="0017295D">
        <w:rPr>
          <w:rFonts w:cs="2  Lotus" w:hint="cs"/>
          <w:sz w:val="28"/>
          <w:szCs w:val="28"/>
          <w:rtl/>
          <w:lang w:bidi="fa-IR"/>
        </w:rPr>
        <w:t>می‌کردند</w:t>
      </w:r>
      <w:r>
        <w:rPr>
          <w:rFonts w:cs="2  Lotus" w:hint="cs"/>
          <w:sz w:val="28"/>
          <w:szCs w:val="28"/>
          <w:rtl/>
          <w:lang w:bidi="fa-IR"/>
        </w:rPr>
        <w:t xml:space="preserve"> مسئله زبان و نسبت عرف عام به عرف خاص در فهم متون و نصوص، مهم است و به این نکته توجه داشتند که برای این‌که بتوانیم از نصوص فهم مناسبی داشته باشیم باید به عرف عام تکیه کنیم و دقیقاً به همین دلیل است که اصولیون ما را به عرف عام توجه </w:t>
      </w:r>
      <w:r w:rsidR="0017295D">
        <w:rPr>
          <w:rFonts w:cs="2  Lotus" w:hint="cs"/>
          <w:sz w:val="28"/>
          <w:szCs w:val="28"/>
          <w:rtl/>
          <w:lang w:bidi="fa-IR"/>
        </w:rPr>
        <w:t>می‌دادند</w:t>
      </w:r>
      <w:r>
        <w:rPr>
          <w:rFonts w:cs="2  Lotus" w:hint="cs"/>
          <w:sz w:val="28"/>
          <w:szCs w:val="28"/>
          <w:rtl/>
          <w:lang w:bidi="fa-IR"/>
        </w:rPr>
        <w:t xml:space="preserve">. این‌گونه نبود که منطق گفتاری مجزایی نسبت به منطق گفتاری عرف عام داشته باشند. این </w:t>
      </w:r>
      <w:r w:rsidR="0017295D">
        <w:rPr>
          <w:rFonts w:cs="2  Lotus" w:hint="cs"/>
          <w:sz w:val="28"/>
          <w:szCs w:val="28"/>
          <w:rtl/>
          <w:lang w:bidi="fa-IR"/>
        </w:rPr>
        <w:t>برخلاف</w:t>
      </w:r>
      <w:r>
        <w:rPr>
          <w:rFonts w:cs="2  Lotus" w:hint="cs"/>
          <w:sz w:val="28"/>
          <w:szCs w:val="28"/>
          <w:rtl/>
          <w:lang w:bidi="fa-IR"/>
        </w:rPr>
        <w:t xml:space="preserve"> علم فلسفه بود که افراد از همان اول آموزش داده </w:t>
      </w:r>
      <w:r w:rsidR="0017295D">
        <w:rPr>
          <w:rFonts w:cs="2  Lotus" w:hint="cs"/>
          <w:sz w:val="28"/>
          <w:szCs w:val="28"/>
          <w:rtl/>
          <w:lang w:bidi="fa-IR"/>
        </w:rPr>
        <w:t>می‌شدند</w:t>
      </w:r>
      <w:r>
        <w:rPr>
          <w:rFonts w:cs="2  Lotus" w:hint="cs"/>
          <w:sz w:val="28"/>
          <w:szCs w:val="28"/>
          <w:rtl/>
          <w:lang w:bidi="fa-IR"/>
        </w:rPr>
        <w:t xml:space="preserve"> که از الفاظ خاصی استفاده کنند و </w:t>
      </w:r>
      <w:r w:rsidR="0017295D">
        <w:rPr>
          <w:rFonts w:cs="2  Lotus" w:hint="cs"/>
          <w:sz w:val="28"/>
          <w:szCs w:val="28"/>
          <w:rtl/>
          <w:lang w:bidi="fa-IR"/>
        </w:rPr>
        <w:t>واژه‌ها</w:t>
      </w:r>
      <w:r>
        <w:rPr>
          <w:rFonts w:cs="2  Lotus" w:hint="cs"/>
          <w:sz w:val="28"/>
          <w:szCs w:val="28"/>
          <w:rtl/>
          <w:lang w:bidi="fa-IR"/>
        </w:rPr>
        <w:t xml:space="preserve"> را دقیقاً در معنای </w:t>
      </w:r>
      <w:r w:rsidR="0017295D">
        <w:rPr>
          <w:rFonts w:cs="2  Lotus" w:hint="cs"/>
          <w:sz w:val="28"/>
          <w:szCs w:val="28"/>
          <w:rtl/>
          <w:lang w:bidi="fa-IR"/>
        </w:rPr>
        <w:t>تعریف‌شده</w:t>
      </w:r>
      <w:r>
        <w:rPr>
          <w:rFonts w:cs="2  Lotus" w:hint="cs"/>
          <w:sz w:val="28"/>
          <w:szCs w:val="28"/>
          <w:rtl/>
          <w:lang w:bidi="fa-IR"/>
        </w:rPr>
        <w:t xml:space="preserve"> خود بکار ببرند. این‌گونه بود که </w:t>
      </w:r>
      <w:r w:rsidR="0017295D">
        <w:rPr>
          <w:rFonts w:cs="2  Lotus" w:hint="cs"/>
          <w:sz w:val="28"/>
          <w:szCs w:val="28"/>
          <w:rtl/>
          <w:lang w:bidi="fa-IR"/>
        </w:rPr>
        <w:t>می‌شد</w:t>
      </w:r>
      <w:r>
        <w:rPr>
          <w:rFonts w:cs="2  Lotus" w:hint="cs"/>
          <w:sz w:val="28"/>
          <w:szCs w:val="28"/>
          <w:rtl/>
          <w:lang w:bidi="fa-IR"/>
        </w:rPr>
        <w:t xml:space="preserve"> به </w:t>
      </w:r>
      <w:r w:rsidR="0017295D">
        <w:rPr>
          <w:rFonts w:cs="2  Lotus" w:hint="cs"/>
          <w:sz w:val="28"/>
          <w:szCs w:val="28"/>
          <w:rtl/>
          <w:lang w:bidi="fa-IR"/>
        </w:rPr>
        <w:t>دانش‌پژوه</w:t>
      </w:r>
      <w:r>
        <w:rPr>
          <w:rFonts w:cs="2  Lotus" w:hint="cs"/>
          <w:sz w:val="28"/>
          <w:szCs w:val="28"/>
          <w:rtl/>
          <w:lang w:bidi="fa-IR"/>
        </w:rPr>
        <w:t xml:space="preserve"> رشته فلسفه اشکال کنیم که از تعریف </w:t>
      </w:r>
      <w:r w:rsidR="0017295D">
        <w:rPr>
          <w:rFonts w:cs="2  Lotus" w:hint="cs"/>
          <w:sz w:val="28"/>
          <w:szCs w:val="28"/>
          <w:rtl/>
          <w:lang w:bidi="fa-IR"/>
        </w:rPr>
        <w:t>خارج‌شده‌ای</w:t>
      </w:r>
      <w:r>
        <w:rPr>
          <w:rFonts w:cs="2  Lotus" w:hint="cs"/>
          <w:sz w:val="28"/>
          <w:szCs w:val="28"/>
          <w:rtl/>
          <w:lang w:bidi="fa-IR"/>
        </w:rPr>
        <w:t>.</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سؤال: در بحث شما جای عقل ارتکازی خالی است. گاهی اوقات عرف در حال عمل کردن به همان عقلی است که عرف خاص تنها به تدوین </w:t>
      </w:r>
      <w:r w:rsidR="0017295D">
        <w:rPr>
          <w:rFonts w:cs="2  Lotus" w:hint="cs"/>
          <w:sz w:val="28"/>
          <w:szCs w:val="28"/>
          <w:rtl/>
          <w:lang w:bidi="fa-IR"/>
        </w:rPr>
        <w:t>آن</w:t>
      </w:r>
      <w:r>
        <w:rPr>
          <w:rFonts w:cs="2  Lotus" w:hint="cs"/>
          <w:sz w:val="28"/>
          <w:szCs w:val="28"/>
          <w:rtl/>
          <w:lang w:bidi="fa-IR"/>
        </w:rPr>
        <w:t xml:space="preserve"> اقدام می‌کند. در مثال حد و رسم که فرمودید عرف </w:t>
      </w:r>
      <w:r w:rsidR="0017295D">
        <w:rPr>
          <w:rFonts w:cs="2  Lotus" w:hint="cs"/>
          <w:sz w:val="28"/>
          <w:szCs w:val="28"/>
          <w:rtl/>
          <w:lang w:bidi="fa-IR"/>
        </w:rPr>
        <w:t>نمی‌فهمد</w:t>
      </w:r>
      <w:r>
        <w:rPr>
          <w:rFonts w:cs="2  Lotus" w:hint="cs"/>
          <w:sz w:val="28"/>
          <w:szCs w:val="28"/>
          <w:rtl/>
          <w:lang w:bidi="fa-IR"/>
        </w:rPr>
        <w:t xml:space="preserve"> تفاوتش چیست؟ این کار علم منطق ایجاد عرف خاص در مقابل عرف عام نیست بلکه تدوین کردن ارتکازی است که عرف عام بکار می‌برد. مباحث الفاظ نیز تدوین می‌شود.</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این دقیقاً یکی از </w:t>
      </w:r>
      <w:r w:rsidR="0017295D">
        <w:rPr>
          <w:rFonts w:cs="2  Lotus" w:hint="cs"/>
          <w:sz w:val="28"/>
          <w:szCs w:val="28"/>
          <w:rtl/>
          <w:lang w:bidi="fa-IR"/>
        </w:rPr>
        <w:t>بحث‌های</w:t>
      </w:r>
      <w:r>
        <w:rPr>
          <w:rFonts w:cs="2  Lotus" w:hint="cs"/>
          <w:sz w:val="28"/>
          <w:szCs w:val="28"/>
          <w:rtl/>
          <w:lang w:bidi="fa-IR"/>
        </w:rPr>
        <w:t xml:space="preserve"> عادات تفکری است. تفاوت بین عادات تفکری که در دو فضای مختلف </w:t>
      </w:r>
      <w:r w:rsidR="0017295D">
        <w:rPr>
          <w:rFonts w:cs="2  Lotus" w:hint="cs"/>
          <w:sz w:val="28"/>
          <w:szCs w:val="28"/>
          <w:rtl/>
          <w:lang w:bidi="fa-IR"/>
        </w:rPr>
        <w:t>تحصیل‌کرده‌ایم</w:t>
      </w:r>
      <w:r>
        <w:rPr>
          <w:rFonts w:cs="2  Lotus" w:hint="cs"/>
          <w:sz w:val="28"/>
          <w:szCs w:val="28"/>
          <w:rtl/>
          <w:lang w:bidi="fa-IR"/>
        </w:rPr>
        <w:t xml:space="preserve"> به وجود </w:t>
      </w:r>
      <w:r w:rsidR="0017295D">
        <w:rPr>
          <w:rFonts w:cs="2  Lotus" w:hint="cs"/>
          <w:sz w:val="28"/>
          <w:szCs w:val="28"/>
          <w:rtl/>
          <w:lang w:bidi="fa-IR"/>
        </w:rPr>
        <w:t>می‌آید</w:t>
      </w:r>
      <w:r>
        <w:rPr>
          <w:rFonts w:cs="2  Lotus" w:hint="cs"/>
          <w:sz w:val="28"/>
          <w:szCs w:val="28"/>
          <w:rtl/>
          <w:lang w:bidi="fa-IR"/>
        </w:rPr>
        <w:t xml:space="preserve">. من به این شکل به مسئله نگاه نکرده‌ام. نگاه من این است که ما با یک خمیر شکل </w:t>
      </w:r>
      <w:r w:rsidR="0017295D">
        <w:rPr>
          <w:rFonts w:cs="2  Lotus" w:hint="cs"/>
          <w:sz w:val="28"/>
          <w:szCs w:val="28"/>
          <w:rtl/>
          <w:lang w:bidi="fa-IR"/>
        </w:rPr>
        <w:t>نگرفته‌ای</w:t>
      </w:r>
      <w:r>
        <w:rPr>
          <w:rFonts w:cs="2  Lotus" w:hint="cs"/>
          <w:sz w:val="28"/>
          <w:szCs w:val="28"/>
          <w:rtl/>
          <w:lang w:bidi="fa-IR"/>
        </w:rPr>
        <w:t xml:space="preserve"> مواجه هستیم. عقل ارتکازی صورتی است که وجود دارد و هنوز در قالبی شکل نگرفته است.</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نگاه شما یک نوع طرز فکر و </w:t>
      </w:r>
      <w:r w:rsidR="0017295D">
        <w:rPr>
          <w:rFonts w:cs="2  Lotus" w:hint="cs"/>
          <w:sz w:val="28"/>
          <w:szCs w:val="28"/>
          <w:rtl/>
          <w:lang w:bidi="fa-IR"/>
        </w:rPr>
        <w:t>یک‌جور</w:t>
      </w:r>
      <w:r>
        <w:rPr>
          <w:rFonts w:cs="2  Lotus" w:hint="cs"/>
          <w:sz w:val="28"/>
          <w:szCs w:val="28"/>
          <w:rtl/>
          <w:lang w:bidi="fa-IR"/>
        </w:rPr>
        <w:t xml:space="preserve"> نگاه افلاطونی است که </w:t>
      </w:r>
      <w:r w:rsidR="0017295D">
        <w:rPr>
          <w:rFonts w:cs="2  Lotus" w:hint="cs"/>
          <w:sz w:val="28"/>
          <w:szCs w:val="28"/>
          <w:rtl/>
          <w:lang w:bidi="fa-IR"/>
        </w:rPr>
        <w:t>می‌گوید</w:t>
      </w:r>
      <w:r>
        <w:rPr>
          <w:rFonts w:cs="2  Lotus" w:hint="cs"/>
          <w:sz w:val="28"/>
          <w:szCs w:val="28"/>
          <w:rtl/>
          <w:lang w:bidi="fa-IR"/>
        </w:rPr>
        <w:t xml:space="preserve"> </w:t>
      </w:r>
      <w:r w:rsidR="0017295D">
        <w:rPr>
          <w:rFonts w:cs="2  Lotus" w:hint="cs"/>
          <w:sz w:val="28"/>
          <w:szCs w:val="28"/>
          <w:rtl/>
          <w:lang w:bidi="fa-IR"/>
        </w:rPr>
        <w:t>یک‌چیزی</w:t>
      </w:r>
      <w:r>
        <w:rPr>
          <w:rFonts w:cs="2  Lotus" w:hint="cs"/>
          <w:sz w:val="28"/>
          <w:szCs w:val="28"/>
          <w:rtl/>
          <w:lang w:bidi="fa-IR"/>
        </w:rPr>
        <w:t xml:space="preserve"> هست و من باید </w:t>
      </w:r>
      <w:r w:rsidR="0017295D">
        <w:rPr>
          <w:rFonts w:cs="2  Lotus" w:hint="cs"/>
          <w:sz w:val="28"/>
          <w:szCs w:val="28"/>
          <w:rtl/>
          <w:lang w:bidi="fa-IR"/>
        </w:rPr>
        <w:t>آن</w:t>
      </w:r>
      <w:r>
        <w:rPr>
          <w:rFonts w:cs="2  Lotus" w:hint="cs"/>
          <w:sz w:val="28"/>
          <w:szCs w:val="28"/>
          <w:rtl/>
          <w:lang w:bidi="fa-IR"/>
        </w:rPr>
        <w:t xml:space="preserve"> را برملا کنم. یک نگاه دیگر این است که با یک پدیده ابر مانند هنوز شکل </w:t>
      </w:r>
      <w:r w:rsidR="0017295D">
        <w:rPr>
          <w:rFonts w:cs="2  Lotus" w:hint="cs"/>
          <w:sz w:val="28"/>
          <w:szCs w:val="28"/>
          <w:rtl/>
          <w:lang w:bidi="fa-IR"/>
        </w:rPr>
        <w:t>نگرفته‌ای</w:t>
      </w:r>
      <w:r>
        <w:rPr>
          <w:rFonts w:cs="2  Lotus" w:hint="cs"/>
          <w:sz w:val="28"/>
          <w:szCs w:val="28"/>
          <w:rtl/>
          <w:lang w:bidi="fa-IR"/>
        </w:rPr>
        <w:t xml:space="preserve"> مواجه هستیم که قرار است به </w:t>
      </w:r>
      <w:r w:rsidR="0017295D">
        <w:rPr>
          <w:rFonts w:cs="2  Lotus" w:hint="cs"/>
          <w:sz w:val="28"/>
          <w:szCs w:val="28"/>
          <w:rtl/>
          <w:lang w:bidi="fa-IR"/>
        </w:rPr>
        <w:t>آن</w:t>
      </w:r>
      <w:r>
        <w:rPr>
          <w:rFonts w:cs="2  Lotus" w:hint="cs"/>
          <w:sz w:val="28"/>
          <w:szCs w:val="28"/>
          <w:rtl/>
          <w:lang w:bidi="fa-IR"/>
        </w:rPr>
        <w:t xml:space="preserve"> شکل بدهیم. </w:t>
      </w:r>
      <w:r w:rsidR="0017295D">
        <w:rPr>
          <w:rFonts w:cs="2  Lotus" w:hint="cs"/>
          <w:sz w:val="28"/>
          <w:szCs w:val="28"/>
          <w:rtl/>
          <w:lang w:bidi="fa-IR"/>
        </w:rPr>
        <w:t>آن</w:t>
      </w:r>
      <w:r>
        <w:rPr>
          <w:rFonts w:cs="2  Lotus" w:hint="cs"/>
          <w:sz w:val="28"/>
          <w:szCs w:val="28"/>
          <w:rtl/>
          <w:lang w:bidi="fa-IR"/>
        </w:rPr>
        <w:t xml:space="preserve"> نگاه افلاطونی ما را به سمت </w:t>
      </w:r>
      <w:r w:rsidR="0017295D">
        <w:rPr>
          <w:rFonts w:cs="2  Lotus" w:hint="cs"/>
          <w:sz w:val="28"/>
          <w:szCs w:val="28"/>
          <w:rtl/>
          <w:lang w:bidi="fa-IR"/>
        </w:rPr>
        <w:t>نظریه‌ای</w:t>
      </w:r>
      <w:r>
        <w:rPr>
          <w:rFonts w:cs="2  Lotus" w:hint="cs"/>
          <w:sz w:val="28"/>
          <w:szCs w:val="28"/>
          <w:rtl/>
          <w:lang w:bidi="fa-IR"/>
        </w:rPr>
        <w:t xml:space="preserve"> مانند عقل ارتکازی سوق می‌دهد ولی نگاه دیگر نمی‌خواهد به‌صورت تخیلی در مورد چیزهایی صحبت کند که امکان نشان دادنشان وجود نداشته باشد. منظور این است که به‌صورت ابر وجود دارد و باید ببارد. اگر در این مورد صحبت می‌کنیم که خداوند یک نظام معرفتی و یک قوه کلام به انسان داده است و او شروع به استفاده از </w:t>
      </w:r>
      <w:r w:rsidR="0017295D">
        <w:rPr>
          <w:rFonts w:cs="2  Lotus" w:hint="cs"/>
          <w:sz w:val="28"/>
          <w:szCs w:val="28"/>
          <w:rtl/>
          <w:lang w:bidi="fa-IR"/>
        </w:rPr>
        <w:t>آن</w:t>
      </w:r>
      <w:r>
        <w:rPr>
          <w:rFonts w:cs="2  Lotus" w:hint="cs"/>
          <w:sz w:val="28"/>
          <w:szCs w:val="28"/>
          <w:rtl/>
          <w:lang w:bidi="fa-IR"/>
        </w:rPr>
        <w:t xml:space="preserve"> امکانات می‌کند. این امکانات منجر به </w:t>
      </w:r>
      <w:r w:rsidR="0017295D">
        <w:rPr>
          <w:rFonts w:cs="2  Lotus" w:hint="cs"/>
          <w:sz w:val="28"/>
          <w:szCs w:val="28"/>
          <w:rtl/>
          <w:lang w:bidi="fa-IR"/>
        </w:rPr>
        <w:t>شکل‌گیری</w:t>
      </w:r>
      <w:r>
        <w:rPr>
          <w:rFonts w:cs="2  Lotus" w:hint="cs"/>
          <w:sz w:val="28"/>
          <w:szCs w:val="28"/>
          <w:rtl/>
          <w:lang w:bidi="fa-IR"/>
        </w:rPr>
        <w:t xml:space="preserve"> تدریجی یک سری </w:t>
      </w:r>
      <w:r w:rsidR="0017295D">
        <w:rPr>
          <w:rFonts w:cs="2  Lotus" w:hint="cs"/>
          <w:sz w:val="28"/>
          <w:szCs w:val="28"/>
          <w:rtl/>
          <w:lang w:bidi="fa-IR"/>
        </w:rPr>
        <w:t>قالب‌های</w:t>
      </w:r>
      <w:r>
        <w:rPr>
          <w:rFonts w:cs="2  Lotus" w:hint="cs"/>
          <w:sz w:val="28"/>
          <w:szCs w:val="28"/>
          <w:rtl/>
          <w:lang w:bidi="fa-IR"/>
        </w:rPr>
        <w:t xml:space="preserve"> مشخص می‌شود. دقیقاً نگاه ما این است که در </w:t>
      </w:r>
      <w:r w:rsidR="0017295D">
        <w:rPr>
          <w:rFonts w:cs="2  Lotus" w:hint="cs"/>
          <w:sz w:val="28"/>
          <w:szCs w:val="28"/>
          <w:rtl/>
          <w:lang w:bidi="fa-IR"/>
        </w:rPr>
        <w:t>مرحله‌ای</w:t>
      </w:r>
      <w:r>
        <w:rPr>
          <w:rFonts w:cs="2  Lotus" w:hint="cs"/>
          <w:sz w:val="28"/>
          <w:szCs w:val="28"/>
          <w:rtl/>
          <w:lang w:bidi="fa-IR"/>
        </w:rPr>
        <w:t xml:space="preserve"> در حال داشتن یک سلسله </w:t>
      </w:r>
      <w:r w:rsidR="0017295D">
        <w:rPr>
          <w:rFonts w:cs="2  Lotus" w:hint="cs"/>
          <w:sz w:val="28"/>
          <w:szCs w:val="28"/>
          <w:rtl/>
          <w:lang w:bidi="fa-IR"/>
        </w:rPr>
        <w:t>فعالیت‌های</w:t>
      </w:r>
      <w:r>
        <w:rPr>
          <w:rFonts w:cs="2  Lotus" w:hint="cs"/>
          <w:sz w:val="28"/>
          <w:szCs w:val="28"/>
          <w:rtl/>
          <w:lang w:bidi="fa-IR"/>
        </w:rPr>
        <w:t xml:space="preserve"> </w:t>
      </w:r>
      <w:r w:rsidR="0017295D">
        <w:rPr>
          <w:rFonts w:cs="2  Lotus" w:hint="cs"/>
          <w:sz w:val="28"/>
          <w:szCs w:val="28"/>
          <w:rtl/>
          <w:lang w:bidi="fa-IR"/>
        </w:rPr>
        <w:t>قالب‌بندی</w:t>
      </w:r>
      <w:r>
        <w:rPr>
          <w:rFonts w:cs="2  Lotus" w:hint="cs"/>
          <w:sz w:val="28"/>
          <w:szCs w:val="28"/>
          <w:rtl/>
          <w:lang w:bidi="fa-IR"/>
        </w:rPr>
        <w:t xml:space="preserve"> نشده هستیم تا این‌که به </w:t>
      </w:r>
      <w:r w:rsidR="0017295D">
        <w:rPr>
          <w:rFonts w:cs="2  Lotus" w:hint="cs"/>
          <w:sz w:val="28"/>
          <w:szCs w:val="28"/>
          <w:rtl/>
          <w:lang w:bidi="fa-IR"/>
        </w:rPr>
        <w:t>نقطه‌ای</w:t>
      </w:r>
      <w:r>
        <w:rPr>
          <w:rFonts w:cs="2  Lotus" w:hint="cs"/>
          <w:sz w:val="28"/>
          <w:szCs w:val="28"/>
          <w:rtl/>
          <w:lang w:bidi="fa-IR"/>
        </w:rPr>
        <w:t xml:space="preserve"> برسیم که آن‌ها </w:t>
      </w:r>
      <w:r w:rsidR="0017295D">
        <w:rPr>
          <w:rFonts w:cs="2  Lotus" w:hint="cs"/>
          <w:sz w:val="28"/>
          <w:szCs w:val="28"/>
          <w:rtl/>
          <w:lang w:bidi="fa-IR"/>
        </w:rPr>
        <w:t>را قالب‌بندی</w:t>
      </w:r>
      <w:r>
        <w:rPr>
          <w:rFonts w:cs="2  Lotus" w:hint="cs"/>
          <w:sz w:val="28"/>
          <w:szCs w:val="28"/>
          <w:rtl/>
          <w:lang w:bidi="fa-IR"/>
        </w:rPr>
        <w:t xml:space="preserve"> کنیم.</w:t>
      </w:r>
    </w:p>
    <w:p w:rsidR="00A133EB" w:rsidRDefault="00A133EB" w:rsidP="00A133EB">
      <w:pPr>
        <w:pStyle w:val="ListParagraph"/>
        <w:bidi/>
        <w:rPr>
          <w:rFonts w:cs="2  Lotus" w:hint="cs"/>
          <w:sz w:val="28"/>
          <w:szCs w:val="28"/>
          <w:rtl/>
          <w:lang w:bidi="fa-IR"/>
        </w:rPr>
      </w:pPr>
      <w:r>
        <w:rPr>
          <w:rFonts w:cs="2  Lotus" w:hint="cs"/>
          <w:sz w:val="28"/>
          <w:szCs w:val="28"/>
          <w:rtl/>
          <w:lang w:bidi="fa-IR"/>
        </w:rPr>
        <w:t>ما با دو سناریو به قضیه نگاه می‌کنیم.</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حجیت قول لغوی</w:t>
      </w:r>
    </w:p>
    <w:p w:rsidR="00A133EB" w:rsidRDefault="00A133EB" w:rsidP="00A133EB">
      <w:pPr>
        <w:pStyle w:val="ListParagraph"/>
        <w:bidi/>
        <w:rPr>
          <w:rFonts w:cs="2  Lotus"/>
          <w:sz w:val="28"/>
          <w:szCs w:val="28"/>
          <w:rtl/>
          <w:lang w:bidi="fa-IR"/>
        </w:rPr>
      </w:pPr>
      <w:r>
        <w:rPr>
          <w:rFonts w:cs="2  Lotus" w:hint="cs"/>
          <w:sz w:val="28"/>
          <w:szCs w:val="28"/>
          <w:rtl/>
          <w:lang w:bidi="fa-IR"/>
        </w:rPr>
        <w:t>در کتب فقه و اصول مسئله حجیت قول لغوی مطرح است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چنین دیدگاه در میان اصولیون وجود </w:t>
      </w:r>
      <w:r w:rsidR="0017295D">
        <w:rPr>
          <w:rFonts w:cs="2  Lotus" w:hint="eastAsia"/>
          <w:sz w:val="28"/>
          <w:szCs w:val="28"/>
          <w:rtl/>
          <w:lang w:bidi="fa-IR"/>
        </w:rPr>
        <w:t>ندارد</w:t>
      </w:r>
      <w:r w:rsidR="0017295D">
        <w:rPr>
          <w:rFonts w:cs="2  Lotus"/>
          <w:sz w:val="28"/>
          <w:szCs w:val="28"/>
          <w:rtl/>
          <w:lang w:bidi="fa-IR"/>
        </w:rPr>
        <w:t xml:space="preserve"> </w:t>
      </w:r>
      <w:r w:rsidR="0017295D">
        <w:rPr>
          <w:rFonts w:cs="2  Lotus" w:hint="eastAsia"/>
          <w:sz w:val="28"/>
          <w:szCs w:val="28"/>
          <w:rtl/>
          <w:lang w:bidi="fa-IR"/>
        </w:rPr>
        <w:t>که</w:t>
      </w:r>
      <w:r>
        <w:rPr>
          <w:rFonts w:cs="2  Lotus" w:hint="cs"/>
          <w:sz w:val="28"/>
          <w:szCs w:val="28"/>
          <w:rtl/>
          <w:lang w:bidi="fa-IR"/>
        </w:rPr>
        <w:t xml:space="preserve"> مرجع رسیدگی به معنای لغت فقه و اصولی باشد. بلکه این‌ها را احاله به لغوی و نحوی می‌دهند. این چه خاصیتی دارد؟ این بحث از منظر نقد هوشمندی بسیار مهم است. </w:t>
      </w:r>
      <w:r w:rsidR="0017295D">
        <w:rPr>
          <w:rFonts w:cs="2  Lotus" w:hint="cs"/>
          <w:sz w:val="28"/>
          <w:szCs w:val="28"/>
          <w:rtl/>
          <w:lang w:bidi="fa-IR"/>
        </w:rPr>
        <w:t>یک‌وقت</w:t>
      </w:r>
      <w:r>
        <w:rPr>
          <w:rFonts w:cs="2  Lotus" w:hint="cs"/>
          <w:sz w:val="28"/>
          <w:szCs w:val="28"/>
          <w:rtl/>
          <w:lang w:bidi="fa-IR"/>
        </w:rPr>
        <w:t xml:space="preserve"> می‌گوییم مردم حرف </w:t>
      </w:r>
      <w:r w:rsidR="0017295D">
        <w:rPr>
          <w:rFonts w:cs="2  Lotus" w:hint="cs"/>
          <w:sz w:val="28"/>
          <w:szCs w:val="28"/>
          <w:rtl/>
          <w:lang w:bidi="fa-IR"/>
        </w:rPr>
        <w:t>می‌زنند</w:t>
      </w:r>
      <w:r>
        <w:rPr>
          <w:rFonts w:cs="2  Lotus" w:hint="cs"/>
          <w:sz w:val="28"/>
          <w:szCs w:val="28"/>
          <w:rtl/>
          <w:lang w:bidi="fa-IR"/>
        </w:rPr>
        <w:t xml:space="preserve"> و خداوند آن‌ها را متکلم آفریده است، استدلال می‌کنند و جمله می‌سازند. </w:t>
      </w:r>
      <w:r w:rsidR="0017295D">
        <w:rPr>
          <w:rFonts w:cs="2  Lotus" w:hint="cs"/>
          <w:sz w:val="28"/>
          <w:szCs w:val="28"/>
          <w:rtl/>
          <w:lang w:bidi="fa-IR"/>
        </w:rPr>
        <w:t>یک‌وقت</w:t>
      </w:r>
      <w:r>
        <w:rPr>
          <w:rFonts w:cs="2  Lotus" w:hint="cs"/>
          <w:sz w:val="28"/>
          <w:szCs w:val="28"/>
          <w:rtl/>
          <w:lang w:bidi="fa-IR"/>
        </w:rPr>
        <w:t xml:space="preserve"> </w:t>
      </w:r>
      <w:r w:rsidR="0017295D">
        <w:rPr>
          <w:rFonts w:cs="2  Lotus" w:hint="cs"/>
          <w:sz w:val="28"/>
          <w:szCs w:val="28"/>
          <w:rtl/>
          <w:lang w:bidi="fa-IR"/>
        </w:rPr>
        <w:t>می‌خواهید</w:t>
      </w:r>
      <w:r>
        <w:rPr>
          <w:rFonts w:cs="2  Lotus" w:hint="cs"/>
          <w:sz w:val="28"/>
          <w:szCs w:val="28"/>
          <w:rtl/>
          <w:lang w:bidi="fa-IR"/>
        </w:rPr>
        <w:t xml:space="preserve"> این را صورت مدون علمی بدهید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بنابراین علم لغت، صرف و نحو و منطق را از این مکالمات مردم می‌سازند.</w:t>
      </w:r>
    </w:p>
    <w:p w:rsidR="00A133EB" w:rsidRDefault="00A133EB" w:rsidP="00A133EB">
      <w:pPr>
        <w:pStyle w:val="ListParagraph"/>
        <w:bidi/>
        <w:rPr>
          <w:rFonts w:cs="2  Lotus" w:hint="cs"/>
          <w:sz w:val="28"/>
          <w:szCs w:val="28"/>
          <w:rtl/>
          <w:lang w:bidi="fa-IR"/>
        </w:rPr>
      </w:pPr>
      <w:r>
        <w:rPr>
          <w:rFonts w:cs="2  Lotus" w:hint="cs"/>
          <w:sz w:val="28"/>
          <w:szCs w:val="28"/>
          <w:rtl/>
          <w:lang w:bidi="fa-IR"/>
        </w:rPr>
        <w:t>ولی من می‌خواهم وارد این مسئله بشوم که چه کسی این کار را انجام می‌دهد؟ این کار را خود فقیه می‌توانست انجام دهد و خودکفا باشد ولی این کار بر دوش گروه دیگری نهاده شده است و از دستاورد آن‌ها استفاده می‌کنند. یک عرف خاص به یک عرف خاص دیگر درباره عرف عام احاله می‌دهد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با یک حواله </w:t>
      </w:r>
      <w:r w:rsidR="0017295D">
        <w:rPr>
          <w:rFonts w:cs="2  Lotus" w:hint="cs"/>
          <w:sz w:val="28"/>
          <w:szCs w:val="28"/>
          <w:rtl/>
          <w:lang w:bidi="fa-IR"/>
        </w:rPr>
        <w:t>سه‌طرفه</w:t>
      </w:r>
      <w:r>
        <w:rPr>
          <w:rFonts w:cs="2  Lotus" w:hint="cs"/>
          <w:sz w:val="28"/>
          <w:szCs w:val="28"/>
          <w:rtl/>
          <w:lang w:bidi="fa-IR"/>
        </w:rPr>
        <w:t xml:space="preserve"> مواجه هستیم. اینجا با یک نظام دو الگویی مواجه هستیم و وقتی عرف خاص به عرف خاص دیگر ارجاع می‌دهد نظام تفکری او را به رسمیت شناخته است. معنایش پذیرش موازی و </w:t>
      </w:r>
      <w:r w:rsidR="0017295D">
        <w:rPr>
          <w:rFonts w:cs="2  Lotus" w:hint="cs"/>
          <w:sz w:val="28"/>
          <w:szCs w:val="28"/>
          <w:rtl/>
          <w:lang w:bidi="fa-IR"/>
        </w:rPr>
        <w:t>هم‌عرض</w:t>
      </w:r>
      <w:r>
        <w:rPr>
          <w:rFonts w:cs="2  Lotus" w:hint="cs"/>
          <w:sz w:val="28"/>
          <w:szCs w:val="28"/>
          <w:rtl/>
          <w:lang w:bidi="fa-IR"/>
        </w:rPr>
        <w:t xml:space="preserve"> الگوهای مطالعاتی و هوش‌ورزی مختلف است.</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دکتر صفری: این کار از هوشمندانه صورت گرفته است یا از روی ناچاری بوده است؟</w:t>
      </w:r>
    </w:p>
    <w:p w:rsidR="00A133EB" w:rsidRDefault="00A133EB" w:rsidP="00A133EB">
      <w:pPr>
        <w:pStyle w:val="ListParagraph"/>
        <w:bidi/>
        <w:rPr>
          <w:rFonts w:cs="2  Lotus" w:hint="cs"/>
          <w:sz w:val="28"/>
          <w:szCs w:val="28"/>
          <w:rtl/>
          <w:lang w:bidi="fa-IR"/>
        </w:rPr>
      </w:pPr>
      <w:r>
        <w:rPr>
          <w:rFonts w:cs="2  Lotus" w:hint="cs"/>
          <w:sz w:val="28"/>
          <w:szCs w:val="28"/>
          <w:rtl/>
          <w:lang w:bidi="fa-IR"/>
        </w:rPr>
        <w:t>فی</w:t>
      </w:r>
      <w:r w:rsidR="0017295D">
        <w:rPr>
          <w:rFonts w:cs="2  Lotus" w:hint="cs"/>
          <w:sz w:val="28"/>
          <w:szCs w:val="28"/>
          <w:rtl/>
          <w:lang w:bidi="fa-IR"/>
        </w:rPr>
        <w:t>‌</w:t>
      </w:r>
      <w:r>
        <w:rPr>
          <w:rFonts w:cs="2  Lotus" w:hint="cs"/>
          <w:sz w:val="28"/>
          <w:szCs w:val="28"/>
          <w:rtl/>
          <w:lang w:bidi="fa-IR"/>
        </w:rPr>
        <w:t xml:space="preserve">الجمله می‌توان گفت که هوشمندانه و از روی اراده بوده است ولی به‌صورت تفصیلی باید در یک حوزه مطالعاتی </w:t>
      </w:r>
      <w:r w:rsidR="0017295D">
        <w:rPr>
          <w:rFonts w:cs="2  Lotus" w:hint="cs"/>
          <w:sz w:val="28"/>
          <w:szCs w:val="28"/>
          <w:rtl/>
          <w:lang w:bidi="fa-IR"/>
        </w:rPr>
        <w:t>موردبررسی</w:t>
      </w:r>
      <w:r>
        <w:rPr>
          <w:rFonts w:cs="2  Lotus" w:hint="cs"/>
          <w:sz w:val="28"/>
          <w:szCs w:val="28"/>
          <w:rtl/>
          <w:lang w:bidi="fa-IR"/>
        </w:rPr>
        <w:t xml:space="preserve"> قرار گیرد.</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noProof/>
        </w:rPr>
        <w:drawing>
          <wp:inline distT="0" distB="0" distL="0" distR="0">
            <wp:extent cx="6200775" cy="4657725"/>
            <wp:effectExtent l="19050" t="0" r="9525" b="0"/>
            <wp:docPr id="13" name="Picture 13"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habake\AppData\Local\Temp\msohtmlclip1\01\clip_image001.png"/>
                    <pic:cNvPicPr>
                      <a:picLocks noChangeAspect="1" noChangeArrowheads="1"/>
                    </pic:cNvPicPr>
                  </pic:nvPicPr>
                  <pic:blipFill>
                    <a:blip r:embed="rId9"/>
                    <a:srcRect/>
                    <a:stretch>
                      <a:fillRect/>
                    </a:stretch>
                  </pic:blipFill>
                  <pic:spPr bwMode="auto">
                    <a:xfrm>
                      <a:off x="0" y="0"/>
                      <a:ext cx="6200775" cy="4657725"/>
                    </a:xfrm>
                    <a:prstGeom prst="rect">
                      <a:avLst/>
                    </a:prstGeom>
                    <a:noFill/>
                    <a:ln w="9525">
                      <a:noFill/>
                      <a:miter lim="800000"/>
                      <a:headEnd/>
                      <a:tailEnd/>
                    </a:ln>
                  </pic:spPr>
                </pic:pic>
              </a:graphicData>
            </a:graphic>
          </wp:inline>
        </w:drawing>
      </w:r>
    </w:p>
    <w:p w:rsidR="00A133EB" w:rsidRDefault="00A133EB" w:rsidP="00A133EB">
      <w:pPr>
        <w:pStyle w:val="ListParagraph"/>
        <w:bidi/>
        <w:rPr>
          <w:rFonts w:cs="2  Lotus"/>
          <w:sz w:val="28"/>
          <w:szCs w:val="28"/>
          <w:rtl/>
          <w:lang w:bidi="fa-IR"/>
        </w:rPr>
      </w:pPr>
      <w:r>
        <w:rPr>
          <w:rFonts w:cs="2  Lotus" w:hint="cs"/>
          <w:sz w:val="28"/>
          <w:szCs w:val="28"/>
          <w:rtl/>
          <w:lang w:bidi="fa-IR"/>
        </w:rPr>
        <w:t>روش یا عادت</w:t>
      </w:r>
    </w:p>
    <w:p w:rsidR="00A133EB" w:rsidRDefault="00A133EB" w:rsidP="00A133EB">
      <w:pPr>
        <w:pStyle w:val="ListParagraph"/>
        <w:bidi/>
        <w:rPr>
          <w:rFonts w:cs="2  Lotus"/>
          <w:sz w:val="28"/>
          <w:szCs w:val="28"/>
          <w:rtl/>
          <w:lang w:bidi="fa-IR"/>
        </w:rPr>
      </w:pPr>
    </w:p>
    <w:p w:rsidR="00A133EB" w:rsidRPr="003E6DB7" w:rsidRDefault="00A133EB" w:rsidP="00A133EB">
      <w:pPr>
        <w:pStyle w:val="ListParagraph"/>
        <w:bidi/>
        <w:rPr>
          <w:rFonts w:cs="2  Lotus"/>
          <w:b/>
          <w:bCs/>
          <w:sz w:val="28"/>
          <w:szCs w:val="28"/>
          <w:rtl/>
          <w:lang w:bidi="fa-IR"/>
        </w:rPr>
      </w:pPr>
      <w:r w:rsidRPr="003E6DB7">
        <w:rPr>
          <w:rFonts w:cs="2  Lotus" w:hint="cs"/>
          <w:b/>
          <w:bCs/>
          <w:sz w:val="28"/>
          <w:szCs w:val="28"/>
          <w:rtl/>
          <w:lang w:bidi="fa-IR"/>
        </w:rPr>
        <w:t xml:space="preserve">نصوص دینی </w:t>
      </w:r>
      <w:r w:rsidR="0017295D">
        <w:rPr>
          <w:rFonts w:cs="2  Lotus" w:hint="cs"/>
          <w:b/>
          <w:bCs/>
          <w:sz w:val="28"/>
          <w:szCs w:val="28"/>
          <w:rtl/>
          <w:lang w:bidi="fa-IR"/>
        </w:rPr>
        <w:t>با توجه</w:t>
      </w:r>
      <w:r w:rsidRPr="003E6DB7">
        <w:rPr>
          <w:rFonts w:cs="2  Lotus" w:hint="cs"/>
          <w:b/>
          <w:bCs/>
          <w:sz w:val="28"/>
          <w:szCs w:val="28"/>
          <w:rtl/>
          <w:lang w:bidi="fa-IR"/>
        </w:rPr>
        <w:t xml:space="preserve"> به </w:t>
      </w:r>
      <w:r>
        <w:rPr>
          <w:rFonts w:cs="2  Lotus" w:hint="cs"/>
          <w:b/>
          <w:bCs/>
          <w:sz w:val="28"/>
          <w:szCs w:val="28"/>
          <w:rtl/>
          <w:lang w:bidi="fa-IR"/>
        </w:rPr>
        <w:t>این‌که</w:t>
      </w:r>
      <w:r w:rsidRPr="003E6DB7">
        <w:rPr>
          <w:rFonts w:cs="2  Lotus" w:hint="cs"/>
          <w:b/>
          <w:bCs/>
          <w:sz w:val="28"/>
          <w:szCs w:val="28"/>
          <w:rtl/>
          <w:lang w:bidi="fa-IR"/>
        </w:rPr>
        <w:t xml:space="preserve"> مخاطب </w:t>
      </w:r>
      <w:r>
        <w:rPr>
          <w:rFonts w:cs="2  Lotus" w:hint="cs"/>
          <w:b/>
          <w:bCs/>
          <w:sz w:val="28"/>
          <w:szCs w:val="28"/>
          <w:rtl/>
          <w:lang w:bidi="fa-IR"/>
        </w:rPr>
        <w:t>آن‌ها</w:t>
      </w:r>
      <w:r w:rsidRPr="003E6DB7">
        <w:rPr>
          <w:rFonts w:cs="2  Lotus" w:hint="cs"/>
          <w:b/>
          <w:bCs/>
          <w:sz w:val="28"/>
          <w:szCs w:val="28"/>
          <w:rtl/>
          <w:lang w:bidi="fa-IR"/>
        </w:rPr>
        <w:t xml:space="preserve"> عموم مردم است</w:t>
      </w:r>
      <w:r>
        <w:rPr>
          <w:rFonts w:cs="2  Lotus" w:hint="cs"/>
          <w:b/>
          <w:bCs/>
          <w:sz w:val="28"/>
          <w:szCs w:val="28"/>
          <w:rtl/>
          <w:lang w:bidi="fa-IR"/>
        </w:rPr>
        <w:t xml:space="preserve"> </w:t>
      </w:r>
      <w:r w:rsidRPr="003E6DB7">
        <w:rPr>
          <w:rFonts w:cs="2  Lotus" w:hint="cs"/>
          <w:b/>
          <w:bCs/>
          <w:sz w:val="28"/>
          <w:szCs w:val="28"/>
          <w:rtl/>
          <w:lang w:bidi="fa-IR"/>
        </w:rPr>
        <w:t>از کدام مسیر باید درک شوند؟</w:t>
      </w:r>
    </w:p>
    <w:p w:rsidR="00A133EB" w:rsidRPr="003E6DB7" w:rsidRDefault="00A133EB" w:rsidP="00A133EB">
      <w:pPr>
        <w:pStyle w:val="ListParagraph"/>
        <w:bidi/>
        <w:rPr>
          <w:rFonts w:cs="2  Lotus"/>
          <w:b/>
          <w:bCs/>
          <w:sz w:val="28"/>
          <w:szCs w:val="28"/>
          <w:rtl/>
          <w:lang w:bidi="fa-IR"/>
        </w:rPr>
      </w:pPr>
      <w:r w:rsidRPr="003E6DB7">
        <w:rPr>
          <w:rFonts w:cs="2  Lotus" w:hint="cs"/>
          <w:b/>
          <w:bCs/>
          <w:sz w:val="28"/>
          <w:szCs w:val="28"/>
          <w:rtl/>
          <w:lang w:bidi="fa-IR"/>
        </w:rPr>
        <w:t>روش در یک دانش</w:t>
      </w:r>
    </w:p>
    <w:p w:rsidR="00A133EB" w:rsidRPr="003E6DB7" w:rsidRDefault="00A133EB" w:rsidP="00A133EB">
      <w:pPr>
        <w:pStyle w:val="ListParagraph"/>
        <w:bidi/>
        <w:rPr>
          <w:rFonts w:cs="2  Lotus"/>
          <w:b/>
          <w:bCs/>
          <w:sz w:val="28"/>
          <w:szCs w:val="28"/>
          <w:rtl/>
          <w:lang w:bidi="fa-IR"/>
        </w:rPr>
      </w:pPr>
      <w:r w:rsidRPr="003E6DB7">
        <w:rPr>
          <w:rFonts w:cs="2  Lotus" w:hint="cs"/>
          <w:b/>
          <w:bCs/>
          <w:sz w:val="28"/>
          <w:szCs w:val="28"/>
          <w:rtl/>
          <w:lang w:bidi="fa-IR"/>
        </w:rPr>
        <w:t>عادت نزد یک قوم</w:t>
      </w:r>
    </w:p>
    <w:p w:rsidR="00A133EB" w:rsidRPr="003E6DB7" w:rsidRDefault="00A133EB" w:rsidP="00A133EB">
      <w:pPr>
        <w:pStyle w:val="ListParagraph"/>
        <w:bidi/>
        <w:rPr>
          <w:rFonts w:cs="2  Lotus"/>
          <w:b/>
          <w:bCs/>
          <w:sz w:val="28"/>
          <w:szCs w:val="28"/>
          <w:rtl/>
          <w:lang w:bidi="fa-IR"/>
        </w:rPr>
      </w:pPr>
      <w:r w:rsidRPr="003E6DB7">
        <w:rPr>
          <w:rFonts w:cs="2  Lotus" w:hint="cs"/>
          <w:b/>
          <w:bCs/>
          <w:sz w:val="28"/>
          <w:szCs w:val="28"/>
          <w:rtl/>
          <w:lang w:bidi="fa-IR"/>
        </w:rPr>
        <w:t>عادت در یک دانش</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این‌که عادت را با خودآگاهی از روش جدا کردیم. </w:t>
      </w:r>
      <w:r w:rsidR="0017295D">
        <w:rPr>
          <w:rFonts w:cs="2  Lotus" w:hint="cs"/>
          <w:sz w:val="28"/>
          <w:szCs w:val="28"/>
          <w:rtl/>
          <w:lang w:bidi="fa-IR"/>
        </w:rPr>
        <w:t>سؤالی</w:t>
      </w:r>
      <w:r>
        <w:rPr>
          <w:rFonts w:cs="2  Lotus" w:hint="cs"/>
          <w:sz w:val="28"/>
          <w:szCs w:val="28"/>
          <w:rtl/>
          <w:lang w:bidi="fa-IR"/>
        </w:rPr>
        <w:t xml:space="preserve"> که آقای دکتر صفری کردند بر این بخش </w:t>
      </w:r>
      <w:r w:rsidR="0017295D">
        <w:rPr>
          <w:rFonts w:cs="2  Lotus" w:hint="cs"/>
          <w:sz w:val="28"/>
          <w:szCs w:val="28"/>
          <w:rtl/>
          <w:lang w:bidi="fa-IR"/>
        </w:rPr>
        <w:t>اثرگذار</w:t>
      </w:r>
      <w:r>
        <w:rPr>
          <w:rFonts w:cs="2  Lotus" w:hint="cs"/>
          <w:sz w:val="28"/>
          <w:szCs w:val="28"/>
          <w:rtl/>
          <w:lang w:bidi="fa-IR"/>
        </w:rPr>
        <w:t xml:space="preserve"> است به این معنا که آیا این‌که فقها قول لغوی را در استنباط لغات معتبر </w:t>
      </w:r>
      <w:r w:rsidR="0017295D">
        <w:rPr>
          <w:rFonts w:cs="2  Lotus" w:hint="cs"/>
          <w:sz w:val="28"/>
          <w:szCs w:val="28"/>
          <w:rtl/>
          <w:lang w:bidi="fa-IR"/>
        </w:rPr>
        <w:t>می‌شمردند</w:t>
      </w:r>
      <w:r>
        <w:rPr>
          <w:rFonts w:cs="2  Lotus" w:hint="cs"/>
          <w:sz w:val="28"/>
          <w:szCs w:val="28"/>
          <w:rtl/>
          <w:lang w:bidi="fa-IR"/>
        </w:rPr>
        <w:t xml:space="preserve"> بر اساس یک اطلاع تفصیلی نسبت به روش‌های لغویین در شیوه استدلال خودشان بود یا این‌که </w:t>
      </w:r>
      <w:r w:rsidR="0017295D">
        <w:rPr>
          <w:rFonts w:cs="2  Lotus" w:hint="cs"/>
          <w:sz w:val="28"/>
          <w:szCs w:val="28"/>
          <w:rtl/>
          <w:lang w:bidi="fa-IR"/>
        </w:rPr>
        <w:t>فی‌الجمله</w:t>
      </w:r>
      <w:r>
        <w:rPr>
          <w:rFonts w:cs="2  Lotus" w:hint="cs"/>
          <w:sz w:val="28"/>
          <w:szCs w:val="28"/>
          <w:rtl/>
          <w:lang w:bidi="fa-IR"/>
        </w:rPr>
        <w:t xml:space="preserve"> چنین تصمیمی را اتخاذ کرده‌اند؟ آیا این یک عادت تفکری است یا روش؟</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کجای علم اصول وارد نقد و ارزیابی الگوهای تفکری نزد لغویین می‌شویم و آن‌ها را بررسی می‌کنیم و حجیت </w:t>
      </w:r>
      <w:r w:rsidR="0017295D">
        <w:rPr>
          <w:rFonts w:cs="2  Lotus" w:hint="cs"/>
          <w:sz w:val="28"/>
          <w:szCs w:val="28"/>
          <w:rtl/>
          <w:lang w:bidi="fa-IR"/>
        </w:rPr>
        <w:t>آن</w:t>
      </w:r>
      <w:r>
        <w:rPr>
          <w:rFonts w:cs="2  Lotus" w:hint="cs"/>
          <w:sz w:val="28"/>
          <w:szCs w:val="28"/>
          <w:rtl/>
          <w:lang w:bidi="fa-IR"/>
        </w:rPr>
        <w:t xml:space="preserve"> را به اثبات </w:t>
      </w:r>
      <w:r w:rsidR="0017295D">
        <w:rPr>
          <w:rFonts w:cs="2  Lotus" w:hint="cs"/>
          <w:sz w:val="28"/>
          <w:szCs w:val="28"/>
          <w:rtl/>
          <w:lang w:bidi="fa-IR"/>
        </w:rPr>
        <w:t>می‌رسانیم</w:t>
      </w:r>
      <w:r>
        <w:rPr>
          <w:rFonts w:cs="2  Lotus" w:hint="cs"/>
          <w:sz w:val="28"/>
          <w:szCs w:val="28"/>
          <w:rtl/>
          <w:lang w:bidi="fa-IR"/>
        </w:rPr>
        <w:t xml:space="preserve"> و از </w:t>
      </w:r>
      <w:r w:rsidR="0017295D">
        <w:rPr>
          <w:rFonts w:cs="2  Lotus" w:hint="cs"/>
          <w:sz w:val="28"/>
          <w:szCs w:val="28"/>
          <w:rtl/>
          <w:lang w:bidi="fa-IR"/>
        </w:rPr>
        <w:t>آن</w:t>
      </w:r>
      <w:r>
        <w:rPr>
          <w:rFonts w:cs="2  Lotus" w:hint="cs"/>
          <w:sz w:val="28"/>
          <w:szCs w:val="28"/>
          <w:rtl/>
          <w:lang w:bidi="fa-IR"/>
        </w:rPr>
        <w:t xml:space="preserve"> به بعد احاله به لغویین می‌کنیم؟ چنین کاری اصلاً صورت نگرفته است. به نظر </w:t>
      </w:r>
      <w:r w:rsidR="0017295D">
        <w:rPr>
          <w:rFonts w:cs="2  Lotus" w:hint="cs"/>
          <w:sz w:val="28"/>
          <w:szCs w:val="28"/>
          <w:rtl/>
          <w:lang w:bidi="fa-IR"/>
        </w:rPr>
        <w:t>می‌رسد</w:t>
      </w:r>
      <w:r>
        <w:rPr>
          <w:rFonts w:cs="2  Lotus" w:hint="cs"/>
          <w:sz w:val="28"/>
          <w:szCs w:val="28"/>
          <w:rtl/>
          <w:lang w:bidi="fa-IR"/>
        </w:rPr>
        <w:t xml:space="preserve"> این مبحث را مفروغ عنه </w:t>
      </w:r>
      <w:r w:rsidR="0017295D">
        <w:rPr>
          <w:rFonts w:cs="2  Lotus" w:hint="cs"/>
          <w:sz w:val="28"/>
          <w:szCs w:val="28"/>
          <w:rtl/>
          <w:lang w:bidi="fa-IR"/>
        </w:rPr>
        <w:t>گرفته‌ایم</w:t>
      </w:r>
      <w:r>
        <w:rPr>
          <w:rFonts w:cs="2  Lotus" w:hint="cs"/>
          <w:sz w:val="28"/>
          <w:szCs w:val="28"/>
          <w:rtl/>
          <w:lang w:bidi="fa-IR"/>
        </w:rPr>
        <w:t xml:space="preserve"> ولی این بسیار متفاوت است که این کار خودآگاهانه صورت گرفته باشد. بنده فکر می‌کنم بخش مهمی از این ارجاعات عادت در یک دانش است نه یک روش.</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به‌عنوان‌مثال، یک جنگ بسیار قدیمی در میان لغویین و نحویین کوفه و بصره وجود دارد. کوفیون قیاس را در لغت حجت </w:t>
      </w:r>
      <w:r w:rsidR="0017295D">
        <w:rPr>
          <w:rFonts w:cs="2  Lotus" w:hint="cs"/>
          <w:sz w:val="28"/>
          <w:szCs w:val="28"/>
          <w:rtl/>
          <w:lang w:bidi="fa-IR"/>
        </w:rPr>
        <w:t>می‌دانستند</w:t>
      </w:r>
      <w:r>
        <w:rPr>
          <w:rFonts w:cs="2  Lotus" w:hint="cs"/>
          <w:sz w:val="28"/>
          <w:szCs w:val="28"/>
          <w:rtl/>
          <w:lang w:bidi="fa-IR"/>
        </w:rPr>
        <w:t xml:space="preserve"> ولی بصریون حجت ن</w:t>
      </w:r>
      <w:r w:rsidR="0017295D">
        <w:rPr>
          <w:rFonts w:cs="2  Lotus" w:hint="cs"/>
          <w:sz w:val="28"/>
          <w:szCs w:val="28"/>
          <w:rtl/>
          <w:lang w:bidi="fa-IR"/>
        </w:rPr>
        <w:t>می‌دانستند</w:t>
      </w:r>
      <w:r>
        <w:rPr>
          <w:rFonts w:cs="2  Lotus" w:hint="cs"/>
          <w:sz w:val="28"/>
          <w:szCs w:val="28"/>
          <w:rtl/>
          <w:lang w:bidi="fa-IR"/>
        </w:rPr>
        <w:t xml:space="preserve">. وقتی می‌گوییم قول لغوی حجت است هرگز سؤال نمی‌کنیم منظورمان کدام لغوی است؟ و </w:t>
      </w:r>
      <w:r w:rsidR="0017295D">
        <w:rPr>
          <w:rFonts w:cs="2  Lotus" w:hint="cs"/>
          <w:sz w:val="28"/>
          <w:szCs w:val="28"/>
          <w:rtl/>
          <w:lang w:bidi="fa-IR"/>
        </w:rPr>
        <w:t>هیچ‌وقت</w:t>
      </w:r>
      <w:r>
        <w:rPr>
          <w:rFonts w:cs="2  Lotus" w:hint="cs"/>
          <w:sz w:val="28"/>
          <w:szCs w:val="28"/>
          <w:rtl/>
          <w:lang w:bidi="fa-IR"/>
        </w:rPr>
        <w:t xml:space="preserve"> نمی‌گوییم اگر قیاس در فقه حجت نیست آیا در لغت نیز حجت نیست؟ با توجه به این‌که لغت از جنس شرعیات نیست. لغت از جنس عرفیات است. اگر تکلیفمان را در این موضوع روشن کنیم می‌توانیم بگوییم با این گروه از لغویین می‌توانیم کنار بیاییم و با </w:t>
      </w:r>
      <w:r w:rsidR="0017295D">
        <w:rPr>
          <w:rFonts w:cs="2  Lotus" w:hint="cs"/>
          <w:sz w:val="28"/>
          <w:szCs w:val="28"/>
          <w:rtl/>
          <w:lang w:bidi="fa-IR"/>
        </w:rPr>
        <w:t>آن</w:t>
      </w:r>
      <w:r>
        <w:rPr>
          <w:rFonts w:cs="2  Lotus" w:hint="cs"/>
          <w:sz w:val="28"/>
          <w:szCs w:val="28"/>
          <w:rtl/>
          <w:lang w:bidi="fa-IR"/>
        </w:rPr>
        <w:t xml:space="preserve"> گروه نمی‌توانیم کنار بیاییم. </w:t>
      </w:r>
      <w:r w:rsidRPr="00615720">
        <w:rPr>
          <w:rFonts w:cs="2  Lotus" w:hint="cs"/>
          <w:sz w:val="28"/>
          <w:szCs w:val="28"/>
          <w:rtl/>
          <w:lang w:bidi="fa-IR"/>
        </w:rPr>
        <w:t xml:space="preserve">ولی </w:t>
      </w:r>
      <w:r>
        <w:rPr>
          <w:rFonts w:cs="2  Lotus" w:hint="cs"/>
          <w:sz w:val="28"/>
          <w:szCs w:val="28"/>
          <w:rtl/>
          <w:lang w:bidi="fa-IR"/>
        </w:rPr>
        <w:t>ما با در نظر گرفتن این‌که ع</w:t>
      </w:r>
      <w:r w:rsidRPr="00615720">
        <w:rPr>
          <w:rFonts w:cs="2  Lotus" w:hint="cs"/>
          <w:sz w:val="28"/>
          <w:szCs w:val="28"/>
          <w:rtl/>
          <w:lang w:bidi="fa-IR"/>
        </w:rPr>
        <w:t>لم لغت از اص</w:t>
      </w:r>
      <w:r>
        <w:rPr>
          <w:rFonts w:cs="2  Lotus" w:hint="cs"/>
          <w:sz w:val="28"/>
          <w:szCs w:val="28"/>
          <w:rtl/>
          <w:lang w:bidi="fa-IR"/>
        </w:rPr>
        <w:t>ول خود پیروی می‌کنیم زمان ارجاع</w:t>
      </w:r>
      <w:r w:rsidRPr="00615720">
        <w:rPr>
          <w:rFonts w:cs="2  Lotus" w:hint="cs"/>
          <w:sz w:val="28"/>
          <w:szCs w:val="28"/>
          <w:rtl/>
          <w:lang w:bidi="fa-IR"/>
        </w:rPr>
        <w:t xml:space="preserve"> به قول لغوی سربسته</w:t>
      </w:r>
      <w:r>
        <w:rPr>
          <w:rFonts w:cs="2  Lotus" w:hint="cs"/>
          <w:sz w:val="28"/>
          <w:szCs w:val="28"/>
          <w:rtl/>
          <w:lang w:bidi="fa-IR"/>
        </w:rPr>
        <w:t xml:space="preserve"> </w:t>
      </w:r>
      <w:r w:rsidRPr="00615720">
        <w:rPr>
          <w:rFonts w:cs="2  Lotus" w:hint="cs"/>
          <w:sz w:val="28"/>
          <w:szCs w:val="28"/>
          <w:rtl/>
          <w:lang w:bidi="fa-IR"/>
        </w:rPr>
        <w:t xml:space="preserve">این کار را انجام </w:t>
      </w:r>
      <w:r w:rsidR="0017295D">
        <w:rPr>
          <w:rFonts w:cs="2  Lotus" w:hint="cs"/>
          <w:sz w:val="28"/>
          <w:szCs w:val="28"/>
          <w:rtl/>
          <w:lang w:bidi="fa-IR"/>
        </w:rPr>
        <w:t>می‌دهیم</w:t>
      </w:r>
      <w:r w:rsidRPr="00615720">
        <w:rPr>
          <w:rFonts w:cs="2  Lotus" w:hint="cs"/>
          <w:sz w:val="28"/>
          <w:szCs w:val="28"/>
          <w:rtl/>
          <w:lang w:bidi="fa-IR"/>
        </w:rPr>
        <w:t xml:space="preserve"> و ن</w:t>
      </w:r>
      <w:r>
        <w:rPr>
          <w:rFonts w:cs="2  Lotus" w:hint="cs"/>
          <w:sz w:val="28"/>
          <w:szCs w:val="28"/>
          <w:rtl/>
          <w:lang w:bidi="fa-IR"/>
        </w:rPr>
        <w:t>می‌گوییم</w:t>
      </w:r>
      <w:r w:rsidRPr="00615720">
        <w:rPr>
          <w:rFonts w:cs="2  Lotus" w:hint="cs"/>
          <w:sz w:val="28"/>
          <w:szCs w:val="28"/>
          <w:rtl/>
          <w:lang w:bidi="fa-IR"/>
        </w:rPr>
        <w:t xml:space="preserve"> بر اساس قول کدام لغوی صحبت </w:t>
      </w:r>
      <w:r>
        <w:rPr>
          <w:rFonts w:cs="2  Lotus" w:hint="cs"/>
          <w:sz w:val="28"/>
          <w:szCs w:val="28"/>
          <w:rtl/>
          <w:lang w:bidi="fa-IR"/>
        </w:rPr>
        <w:t>می‌کنیم</w:t>
      </w:r>
      <w:r w:rsidRPr="00615720">
        <w:rPr>
          <w:rFonts w:cs="2  Lotus" w:hint="cs"/>
          <w:sz w:val="28"/>
          <w:szCs w:val="28"/>
          <w:rtl/>
          <w:lang w:bidi="fa-IR"/>
        </w:rPr>
        <w:t xml:space="preserve">. </w:t>
      </w:r>
      <w:r>
        <w:rPr>
          <w:rFonts w:cs="2  Lotus" w:hint="cs"/>
          <w:sz w:val="28"/>
          <w:szCs w:val="28"/>
          <w:rtl/>
          <w:lang w:bidi="fa-IR"/>
        </w:rPr>
        <w:t>اینجا</w:t>
      </w:r>
      <w:r w:rsidRPr="00615720">
        <w:rPr>
          <w:rFonts w:cs="2  Lotus" w:hint="cs"/>
          <w:sz w:val="28"/>
          <w:szCs w:val="28"/>
          <w:rtl/>
          <w:lang w:bidi="fa-IR"/>
        </w:rPr>
        <w:t xml:space="preserve"> است که باعث </w:t>
      </w:r>
      <w:r>
        <w:rPr>
          <w:rFonts w:cs="2  Lotus" w:hint="cs"/>
          <w:sz w:val="28"/>
          <w:szCs w:val="28"/>
          <w:rtl/>
          <w:lang w:bidi="fa-IR"/>
        </w:rPr>
        <w:t>می‌شود</w:t>
      </w:r>
      <w:r w:rsidRPr="00615720">
        <w:rPr>
          <w:rFonts w:cs="2  Lotus" w:hint="cs"/>
          <w:sz w:val="28"/>
          <w:szCs w:val="28"/>
          <w:rtl/>
          <w:lang w:bidi="fa-IR"/>
        </w:rPr>
        <w:t xml:space="preserve"> بگوییم این </w:t>
      </w:r>
      <w:r w:rsidR="0017295D">
        <w:rPr>
          <w:rFonts w:cs="2  Lotus" w:hint="cs"/>
          <w:sz w:val="28"/>
          <w:szCs w:val="28"/>
          <w:rtl/>
          <w:lang w:bidi="fa-IR"/>
        </w:rPr>
        <w:t>حواله‌ها</w:t>
      </w:r>
      <w:r w:rsidRPr="00615720">
        <w:rPr>
          <w:rFonts w:cs="2  Lotus" w:hint="cs"/>
          <w:sz w:val="28"/>
          <w:szCs w:val="28"/>
          <w:rtl/>
          <w:lang w:bidi="fa-IR"/>
        </w:rPr>
        <w:t xml:space="preserve"> </w:t>
      </w:r>
      <w:r>
        <w:rPr>
          <w:rFonts w:cs="2  Lotus" w:hint="cs"/>
          <w:sz w:val="28"/>
          <w:szCs w:val="28"/>
          <w:rtl/>
          <w:lang w:bidi="fa-IR"/>
        </w:rPr>
        <w:t>می‌توان</w:t>
      </w:r>
      <w:r w:rsidRPr="00615720">
        <w:rPr>
          <w:rFonts w:cs="2  Lotus" w:hint="cs"/>
          <w:sz w:val="28"/>
          <w:szCs w:val="28"/>
          <w:rtl/>
          <w:lang w:bidi="fa-IR"/>
        </w:rPr>
        <w:t xml:space="preserve">ند </w:t>
      </w:r>
      <w:r>
        <w:rPr>
          <w:rFonts w:cs="2  Lotus" w:hint="cs"/>
          <w:sz w:val="28"/>
          <w:szCs w:val="28"/>
          <w:rtl/>
          <w:lang w:bidi="fa-IR"/>
        </w:rPr>
        <w:t>موردانتقاد</w:t>
      </w:r>
      <w:r w:rsidRPr="00615720">
        <w:rPr>
          <w:rFonts w:cs="2  Lotus" w:hint="cs"/>
          <w:sz w:val="28"/>
          <w:szCs w:val="28"/>
          <w:rtl/>
          <w:lang w:bidi="fa-IR"/>
        </w:rPr>
        <w:t xml:space="preserve"> قرار گیرند.</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sz w:val="28"/>
          <w:szCs w:val="28"/>
          <w:rtl/>
          <w:lang w:bidi="fa-IR"/>
        </w:rPr>
      </w:pPr>
      <w:r>
        <w:rPr>
          <w:noProof/>
        </w:rPr>
        <w:drawing>
          <wp:inline distT="0" distB="0" distL="0" distR="0">
            <wp:extent cx="6181725" cy="4629150"/>
            <wp:effectExtent l="19050" t="0" r="9525" b="0"/>
            <wp:docPr id="16" name="Picture 16"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habake\AppData\Local\Temp\msohtmlclip1\01\clip_image001.png"/>
                    <pic:cNvPicPr>
                      <a:picLocks noChangeAspect="1" noChangeArrowheads="1"/>
                    </pic:cNvPicPr>
                  </pic:nvPicPr>
                  <pic:blipFill>
                    <a:blip r:embed="rId10"/>
                    <a:srcRect/>
                    <a:stretch>
                      <a:fillRect/>
                    </a:stretch>
                  </pic:blipFill>
                  <pic:spPr bwMode="auto">
                    <a:xfrm>
                      <a:off x="0" y="0"/>
                      <a:ext cx="6181725" cy="4629150"/>
                    </a:xfrm>
                    <a:prstGeom prst="rect">
                      <a:avLst/>
                    </a:prstGeom>
                    <a:noFill/>
                    <a:ln w="9525">
                      <a:noFill/>
                      <a:miter lim="800000"/>
                      <a:headEnd/>
                      <a:tailEnd/>
                    </a:ln>
                  </pic:spPr>
                </pic:pic>
              </a:graphicData>
            </a:graphic>
          </wp:inline>
        </w:drawing>
      </w:r>
    </w:p>
    <w:p w:rsidR="00A133EB" w:rsidRDefault="00A133EB" w:rsidP="00A133EB">
      <w:pPr>
        <w:pStyle w:val="ListParagraph"/>
        <w:bidi/>
        <w:rPr>
          <w:rFonts w:cs="2  Lotus"/>
          <w:sz w:val="28"/>
          <w:szCs w:val="28"/>
          <w:rtl/>
          <w:lang w:bidi="fa-IR"/>
        </w:rPr>
      </w:pPr>
      <w:r>
        <w:rPr>
          <w:rFonts w:cs="2  Lotus" w:hint="cs"/>
          <w:sz w:val="28"/>
          <w:szCs w:val="28"/>
          <w:rtl/>
          <w:lang w:bidi="fa-IR"/>
        </w:rPr>
        <w:t>تعامل میان ذهنیت و عینیت</w:t>
      </w:r>
    </w:p>
    <w:p w:rsidR="00A133EB" w:rsidRDefault="00A133EB" w:rsidP="00A133EB">
      <w:pPr>
        <w:pStyle w:val="ListParagraph"/>
        <w:bidi/>
        <w:rPr>
          <w:rFonts w:cs="2  Lotus" w:hint="cs"/>
          <w:sz w:val="28"/>
          <w:szCs w:val="28"/>
          <w:rtl/>
          <w:lang w:bidi="fa-IR"/>
        </w:rPr>
      </w:pPr>
      <w:r>
        <w:rPr>
          <w:rFonts w:cs="2  Lotus" w:hint="cs"/>
          <w:sz w:val="28"/>
          <w:szCs w:val="28"/>
          <w:rtl/>
          <w:lang w:bidi="fa-IR"/>
        </w:rPr>
        <w:t>اصلاح ذهنیت با عینیت</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این مورد از مواردی است که در نقد هوش‌ورزی مهم است. همه ما </w:t>
      </w:r>
      <w:r w:rsidR="0017295D">
        <w:rPr>
          <w:rFonts w:cs="2  Lotus" w:hint="cs"/>
          <w:sz w:val="28"/>
          <w:szCs w:val="28"/>
          <w:rtl/>
          <w:lang w:bidi="fa-IR"/>
        </w:rPr>
        <w:t>می‌دانیم</w:t>
      </w:r>
      <w:r>
        <w:rPr>
          <w:rFonts w:cs="2  Lotus" w:hint="cs"/>
          <w:sz w:val="28"/>
          <w:szCs w:val="28"/>
          <w:rtl/>
          <w:lang w:bidi="fa-IR"/>
        </w:rPr>
        <w:t xml:space="preserve"> یکی از </w:t>
      </w:r>
      <w:r w:rsidR="0017295D">
        <w:rPr>
          <w:rFonts w:cs="2  Lotus" w:hint="cs"/>
          <w:sz w:val="28"/>
          <w:szCs w:val="28"/>
          <w:rtl/>
          <w:lang w:bidi="fa-IR"/>
        </w:rPr>
        <w:t>گرفتاری‌هایی</w:t>
      </w:r>
      <w:r>
        <w:rPr>
          <w:rFonts w:cs="2  Lotus" w:hint="cs"/>
          <w:sz w:val="28"/>
          <w:szCs w:val="28"/>
          <w:rtl/>
          <w:lang w:bidi="fa-IR"/>
        </w:rPr>
        <w:t xml:space="preserve"> که در حوزه معرفت وجود داشت مسئله نسبت عینیت با ذهنیت است. هر نوع بحثی در حوزه نقد معرفت مطرح می‌شود بر این نسبت متمرکز می‌شود. افرادی وارد این موضوع </w:t>
      </w:r>
      <w:r w:rsidR="0017295D">
        <w:rPr>
          <w:rFonts w:cs="2  Lotus" w:hint="cs"/>
          <w:sz w:val="28"/>
          <w:szCs w:val="28"/>
          <w:rtl/>
          <w:lang w:bidi="fa-IR"/>
        </w:rPr>
        <w:t>شده‌اند</w:t>
      </w:r>
      <w:r>
        <w:rPr>
          <w:rFonts w:cs="2  Lotus" w:hint="cs"/>
          <w:sz w:val="28"/>
          <w:szCs w:val="28"/>
          <w:rtl/>
          <w:lang w:bidi="fa-IR"/>
        </w:rPr>
        <w:t xml:space="preserve"> ک روند اصلاح ذهنیت با عینیت چیست؟ یعنی </w:t>
      </w:r>
      <w:r w:rsidR="0017295D">
        <w:rPr>
          <w:rFonts w:cs="2  Lotus" w:hint="cs"/>
          <w:sz w:val="28"/>
          <w:szCs w:val="28"/>
          <w:rtl/>
          <w:lang w:bidi="fa-IR"/>
        </w:rPr>
        <w:t>چطور</w:t>
      </w:r>
      <w:r>
        <w:rPr>
          <w:rFonts w:cs="2  Lotus" w:hint="cs"/>
          <w:sz w:val="28"/>
          <w:szCs w:val="28"/>
          <w:rtl/>
          <w:lang w:bidi="fa-IR"/>
        </w:rPr>
        <w:t xml:space="preserve"> می‌شود مسیری را در پیش گرفت که </w:t>
      </w:r>
      <w:r w:rsidR="0017295D">
        <w:rPr>
          <w:rFonts w:cs="2  Lotus" w:hint="cs"/>
          <w:sz w:val="28"/>
          <w:szCs w:val="28"/>
          <w:rtl/>
          <w:lang w:bidi="fa-IR"/>
        </w:rPr>
        <w:t>ذهنیت‌های</w:t>
      </w:r>
      <w:r>
        <w:rPr>
          <w:rFonts w:cs="2  Lotus" w:hint="cs"/>
          <w:sz w:val="28"/>
          <w:szCs w:val="28"/>
          <w:rtl/>
          <w:lang w:bidi="fa-IR"/>
        </w:rPr>
        <w:t xml:space="preserve"> ما انطباق بیشتری با عینیت پیدا کند و از </w:t>
      </w:r>
      <w:r w:rsidR="0017295D">
        <w:rPr>
          <w:rFonts w:cs="2  Lotus" w:hint="cs"/>
          <w:sz w:val="28"/>
          <w:szCs w:val="28"/>
          <w:rtl/>
          <w:lang w:bidi="fa-IR"/>
        </w:rPr>
        <w:t>پرتاب‌شدگی</w:t>
      </w:r>
      <w:r>
        <w:rPr>
          <w:rFonts w:cs="2  Lotus" w:hint="cs"/>
          <w:sz w:val="28"/>
          <w:szCs w:val="28"/>
          <w:rtl/>
          <w:lang w:bidi="fa-IR"/>
        </w:rPr>
        <w:t xml:space="preserve"> در ذهنیت متن نجات پیدا کنیم.</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یکی از علمای اوایل قرن بیستم بنام </w:t>
      </w:r>
      <w:r w:rsidRPr="00C87A89">
        <w:rPr>
          <w:rFonts w:cs="2  Lotus" w:hint="cs"/>
          <w:sz w:val="28"/>
          <w:szCs w:val="28"/>
          <w:rtl/>
          <w:lang w:bidi="fa-IR"/>
        </w:rPr>
        <w:t>ی</w:t>
      </w:r>
      <w:r w:rsidRPr="00C87A89">
        <w:rPr>
          <w:rFonts w:cs="2  Lotus" w:hint="eastAsia"/>
          <w:sz w:val="28"/>
          <w:szCs w:val="28"/>
          <w:rtl/>
          <w:lang w:bidi="fa-IR"/>
        </w:rPr>
        <w:t>اکوب</w:t>
      </w:r>
      <w:r w:rsidRPr="00C87A89">
        <w:rPr>
          <w:rFonts w:cs="2  Lotus"/>
          <w:sz w:val="28"/>
          <w:szCs w:val="28"/>
          <w:rtl/>
          <w:lang w:bidi="fa-IR"/>
        </w:rPr>
        <w:t xml:space="preserve"> </w:t>
      </w:r>
      <w:r w:rsidRPr="00C87A89">
        <w:rPr>
          <w:rFonts w:cs="2  Lotus" w:hint="eastAsia"/>
          <w:sz w:val="28"/>
          <w:szCs w:val="28"/>
          <w:rtl/>
          <w:lang w:bidi="fa-IR"/>
        </w:rPr>
        <w:t>فن</w:t>
      </w:r>
      <w:r w:rsidRPr="00C87A89">
        <w:rPr>
          <w:rFonts w:cs="2  Lotus"/>
          <w:sz w:val="28"/>
          <w:szCs w:val="28"/>
          <w:rtl/>
          <w:lang w:bidi="fa-IR"/>
        </w:rPr>
        <w:t xml:space="preserve"> </w:t>
      </w:r>
      <w:r w:rsidRPr="00C87A89">
        <w:rPr>
          <w:rFonts w:cs="2  Lotus" w:hint="eastAsia"/>
          <w:sz w:val="28"/>
          <w:szCs w:val="28"/>
          <w:rtl/>
          <w:lang w:bidi="fa-IR"/>
        </w:rPr>
        <w:t>اوکسکول</w:t>
      </w:r>
      <w:r>
        <w:rPr>
          <w:rFonts w:cs="2  Lotus" w:hint="cs"/>
          <w:sz w:val="28"/>
          <w:szCs w:val="28"/>
          <w:rtl/>
          <w:lang w:bidi="fa-IR"/>
        </w:rPr>
        <w:t xml:space="preserve"> به مسئله نسبت ذهنیت با عینیت پرداخته است. ایشان معتقد است در زندگی </w:t>
      </w:r>
      <w:r w:rsidR="0017295D">
        <w:rPr>
          <w:rFonts w:cs="2  Lotus" w:hint="cs"/>
          <w:sz w:val="28"/>
          <w:szCs w:val="28"/>
          <w:rtl/>
          <w:lang w:bidi="fa-IR"/>
        </w:rPr>
        <w:t>روزمره</w:t>
      </w:r>
      <w:r>
        <w:rPr>
          <w:rFonts w:cs="2  Lotus" w:hint="cs"/>
          <w:sz w:val="28"/>
          <w:szCs w:val="28"/>
          <w:rtl/>
          <w:lang w:bidi="fa-IR"/>
        </w:rPr>
        <w:t xml:space="preserve"> </w:t>
      </w:r>
      <w:r w:rsidR="0017295D">
        <w:rPr>
          <w:rFonts w:cs="2  Lotus" w:hint="cs"/>
          <w:sz w:val="28"/>
          <w:szCs w:val="28"/>
          <w:rtl/>
          <w:lang w:bidi="fa-IR"/>
        </w:rPr>
        <w:t>دائماً</w:t>
      </w:r>
      <w:r>
        <w:rPr>
          <w:rFonts w:cs="2  Lotus" w:hint="cs"/>
          <w:sz w:val="28"/>
          <w:szCs w:val="28"/>
          <w:rtl/>
          <w:lang w:bidi="fa-IR"/>
        </w:rPr>
        <w:t xml:space="preserve"> در حال گفتگو میان ذهنیت و عینیت هستیم</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به هر ذهنیتی که </w:t>
      </w:r>
      <w:r w:rsidR="0017295D">
        <w:rPr>
          <w:rFonts w:cs="2  Lotus" w:hint="cs"/>
          <w:sz w:val="28"/>
          <w:szCs w:val="28"/>
          <w:rtl/>
          <w:lang w:bidi="fa-IR"/>
        </w:rPr>
        <w:t>می‌رسیم</w:t>
      </w:r>
      <w:r>
        <w:rPr>
          <w:rFonts w:cs="2  Lotus" w:hint="cs"/>
          <w:sz w:val="28"/>
          <w:szCs w:val="28"/>
          <w:rtl/>
          <w:lang w:bidi="fa-IR"/>
        </w:rPr>
        <w:t xml:space="preserve"> اتفاقات بعدی به ما تلنگر </w:t>
      </w:r>
      <w:r w:rsidR="0017295D">
        <w:rPr>
          <w:rFonts w:cs="2  Lotus" w:hint="cs"/>
          <w:sz w:val="28"/>
          <w:szCs w:val="28"/>
          <w:rtl/>
          <w:lang w:bidi="fa-IR"/>
        </w:rPr>
        <w:t>می‌زنند</w:t>
      </w:r>
      <w:r>
        <w:rPr>
          <w:rFonts w:cs="2  Lotus" w:hint="cs"/>
          <w:sz w:val="28"/>
          <w:szCs w:val="28"/>
          <w:rtl/>
          <w:lang w:bidi="fa-IR"/>
        </w:rPr>
        <w:t xml:space="preserve"> که ذهنیت خود </w:t>
      </w:r>
      <w:r w:rsidR="0017295D">
        <w:rPr>
          <w:rFonts w:cs="2  Lotus" w:hint="cs"/>
          <w:sz w:val="28"/>
          <w:szCs w:val="28"/>
          <w:rtl/>
          <w:lang w:bidi="fa-IR"/>
        </w:rPr>
        <w:t>را</w:t>
      </w:r>
      <w:r>
        <w:rPr>
          <w:rFonts w:cs="2  Lotus" w:hint="cs"/>
          <w:sz w:val="28"/>
          <w:szCs w:val="28"/>
          <w:rtl/>
          <w:lang w:bidi="fa-IR"/>
        </w:rPr>
        <w:t xml:space="preserve"> اصلاح کنیم. </w:t>
      </w:r>
      <w:r w:rsidR="0017295D">
        <w:rPr>
          <w:rFonts w:cs="2  Lotus" w:hint="cs"/>
          <w:sz w:val="28"/>
          <w:szCs w:val="28"/>
          <w:rtl/>
          <w:lang w:bidi="fa-IR"/>
        </w:rPr>
        <w:t>به‌محض</w:t>
      </w:r>
      <w:r>
        <w:rPr>
          <w:rFonts w:cs="2  Lotus" w:hint="cs"/>
          <w:sz w:val="28"/>
          <w:szCs w:val="28"/>
          <w:rtl/>
          <w:lang w:bidi="fa-IR"/>
        </w:rPr>
        <w:t xml:space="preserve"> این‌که به این نتیجه رسیدم که شخصی خیرخواه من است </w:t>
      </w:r>
      <w:r w:rsidR="0017295D">
        <w:rPr>
          <w:rFonts w:cs="2  Lotus" w:hint="cs"/>
          <w:sz w:val="28"/>
          <w:szCs w:val="28"/>
          <w:rtl/>
          <w:lang w:bidi="fa-IR"/>
        </w:rPr>
        <w:t>به‌محض</w:t>
      </w:r>
      <w:r>
        <w:rPr>
          <w:rFonts w:cs="2  Lotus" w:hint="cs"/>
          <w:sz w:val="28"/>
          <w:szCs w:val="28"/>
          <w:rtl/>
          <w:lang w:bidi="fa-IR"/>
        </w:rPr>
        <w:t xml:space="preserve"> این‌که به رفتار نامناسبی از او </w:t>
      </w:r>
      <w:r w:rsidR="0017295D">
        <w:rPr>
          <w:rFonts w:cs="2  Lotus" w:hint="cs"/>
          <w:sz w:val="28"/>
          <w:szCs w:val="28"/>
          <w:rtl/>
          <w:lang w:bidi="fa-IR"/>
        </w:rPr>
        <w:t>می‌رسم</w:t>
      </w:r>
      <w:r>
        <w:rPr>
          <w:rFonts w:cs="2  Lotus" w:hint="cs"/>
          <w:sz w:val="28"/>
          <w:szCs w:val="28"/>
          <w:rtl/>
          <w:lang w:bidi="fa-IR"/>
        </w:rPr>
        <w:t xml:space="preserve"> ذهنیت خود را اصلاح می‌کنم.</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ما </w:t>
      </w:r>
      <w:r w:rsidR="0017295D">
        <w:rPr>
          <w:rFonts w:cs="2  Lotus" w:hint="cs"/>
          <w:sz w:val="28"/>
          <w:szCs w:val="28"/>
          <w:rtl/>
          <w:lang w:bidi="fa-IR"/>
        </w:rPr>
        <w:t>انسان‌ها</w:t>
      </w:r>
      <w:r>
        <w:rPr>
          <w:rFonts w:cs="2  Lotus" w:hint="cs"/>
          <w:sz w:val="28"/>
          <w:szCs w:val="28"/>
          <w:rtl/>
          <w:lang w:bidi="fa-IR"/>
        </w:rPr>
        <w:t xml:space="preserve"> در طول زندگی </w:t>
      </w:r>
      <w:r w:rsidR="0017295D">
        <w:rPr>
          <w:rFonts w:cs="2  Lotus" w:hint="cs"/>
          <w:sz w:val="28"/>
          <w:szCs w:val="28"/>
          <w:rtl/>
          <w:lang w:bidi="fa-IR"/>
        </w:rPr>
        <w:t>دائماً</w:t>
      </w:r>
      <w:r>
        <w:rPr>
          <w:rFonts w:cs="2  Lotus" w:hint="cs"/>
          <w:sz w:val="28"/>
          <w:szCs w:val="28"/>
          <w:rtl/>
          <w:lang w:bidi="fa-IR"/>
        </w:rPr>
        <w:t xml:space="preserve"> در حال چالش بین عینیت و ذهنیت هستیم.</w:t>
      </w:r>
    </w:p>
    <w:p w:rsidR="00A133EB" w:rsidRDefault="00A133EB" w:rsidP="00A133EB">
      <w:pPr>
        <w:pStyle w:val="ListParagraph"/>
        <w:bidi/>
        <w:rPr>
          <w:rFonts w:cs="2  Lotus"/>
          <w:sz w:val="28"/>
          <w:szCs w:val="28"/>
          <w:rtl/>
          <w:lang w:bidi="fa-IR"/>
        </w:rPr>
      </w:pPr>
      <w:r>
        <w:rPr>
          <w:rFonts w:cs="2  Lotus" w:hint="cs"/>
          <w:sz w:val="28"/>
          <w:szCs w:val="28"/>
          <w:rtl/>
          <w:lang w:bidi="fa-IR"/>
        </w:rPr>
        <w:t>در این قسمت می‌خواهم این چالش را در فضای نقد هوش‌ورزی در حوزه مطالعات اسلامی بیاورم.</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همه </w:t>
      </w:r>
      <w:r w:rsidR="0017295D">
        <w:rPr>
          <w:rFonts w:cs="2  Lotus" w:hint="cs"/>
          <w:sz w:val="28"/>
          <w:szCs w:val="28"/>
          <w:rtl/>
          <w:lang w:bidi="fa-IR"/>
        </w:rPr>
        <w:t>شنیده‌ایم</w:t>
      </w:r>
      <w:r>
        <w:rPr>
          <w:rFonts w:cs="2  Lotus" w:hint="cs"/>
          <w:sz w:val="28"/>
          <w:szCs w:val="28"/>
          <w:rtl/>
          <w:lang w:bidi="fa-IR"/>
        </w:rPr>
        <w:t xml:space="preserve"> فقهایی که در مسند قضا باشند فقهشان </w:t>
      </w:r>
      <w:r w:rsidR="0017295D">
        <w:rPr>
          <w:rFonts w:cs="2  Lotus" w:hint="cs"/>
          <w:sz w:val="28"/>
          <w:szCs w:val="28"/>
          <w:rtl/>
          <w:lang w:bidi="fa-IR"/>
        </w:rPr>
        <w:t>واقع‌بینانه‌تر</w:t>
      </w:r>
      <w:r>
        <w:rPr>
          <w:rFonts w:cs="2  Lotus" w:hint="cs"/>
          <w:sz w:val="28"/>
          <w:szCs w:val="28"/>
          <w:rtl/>
          <w:lang w:bidi="fa-IR"/>
        </w:rPr>
        <w:t xml:space="preserve"> از دیگران است و دلیلش همین تعامل میان ذهنیت و عینیت است. کسی که درگیر مسائل مردم نیست با مسئله‌ای مانند نشوز مواجه می‌شود در ذهن خودش فروعات زیادی را مطرح می‌کند ولی وقتی به دادگاه می‌رود تازه متوجه می‌شود خیلی مسائل وجود داشته که به </w:t>
      </w:r>
      <w:r w:rsidR="0017295D">
        <w:rPr>
          <w:rFonts w:cs="2  Lotus" w:hint="cs"/>
          <w:sz w:val="28"/>
          <w:szCs w:val="28"/>
          <w:rtl/>
          <w:lang w:bidi="fa-IR"/>
        </w:rPr>
        <w:t>آن</w:t>
      </w:r>
      <w:r>
        <w:rPr>
          <w:rFonts w:cs="2  Lotus" w:hint="cs"/>
          <w:sz w:val="28"/>
          <w:szCs w:val="28"/>
          <w:rtl/>
          <w:lang w:bidi="fa-IR"/>
        </w:rPr>
        <w:t xml:space="preserve"> توجه نکرده‌ام.</w:t>
      </w:r>
    </w:p>
    <w:p w:rsidR="00A133EB" w:rsidRDefault="00A133EB" w:rsidP="00A133EB">
      <w:pPr>
        <w:pStyle w:val="ListParagraph"/>
        <w:bidi/>
        <w:rPr>
          <w:rFonts w:cs="2  Lotus"/>
          <w:sz w:val="28"/>
          <w:szCs w:val="28"/>
          <w:rtl/>
          <w:lang w:bidi="fa-IR"/>
        </w:rPr>
      </w:pPr>
      <w:r>
        <w:rPr>
          <w:rFonts w:cs="2  Lotus" w:hint="cs"/>
          <w:sz w:val="28"/>
          <w:szCs w:val="28"/>
          <w:rtl/>
          <w:lang w:bidi="fa-IR"/>
        </w:rPr>
        <w:t>برخی موارد خیلی راحت از کنارش رد می‌شویم</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مثلاً حرف زدن در مورد تمکین، روی کاغذ راحت است ولی </w:t>
      </w:r>
      <w:r w:rsidR="0017295D">
        <w:rPr>
          <w:rFonts w:cs="2  Lotus" w:hint="cs"/>
          <w:sz w:val="28"/>
          <w:szCs w:val="28"/>
          <w:rtl/>
          <w:lang w:bidi="fa-IR"/>
        </w:rPr>
        <w:t>وقتی‌که</w:t>
      </w:r>
      <w:r>
        <w:rPr>
          <w:rFonts w:cs="2  Lotus" w:hint="cs"/>
          <w:sz w:val="28"/>
          <w:szCs w:val="28"/>
          <w:rtl/>
          <w:lang w:bidi="fa-IR"/>
        </w:rPr>
        <w:t xml:space="preserve"> در سطح دادگاه مطرح می‌شود بسیار پیچیده می‌شود. مسئله تمکین موضوع اقباض مال نیست که قاضی طرف را ملزم به برگردان مال کند.</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مسئله حکومت یکی از این موارد است. اگر این </w:t>
      </w:r>
      <w:r w:rsidR="0017295D">
        <w:rPr>
          <w:rFonts w:cs="2  Lotus" w:hint="cs"/>
          <w:sz w:val="28"/>
          <w:szCs w:val="28"/>
          <w:rtl/>
          <w:lang w:bidi="fa-IR"/>
        </w:rPr>
        <w:t>چندساله</w:t>
      </w:r>
      <w:r>
        <w:rPr>
          <w:rFonts w:cs="2  Lotus" w:hint="cs"/>
          <w:sz w:val="28"/>
          <w:szCs w:val="28"/>
          <w:rtl/>
          <w:lang w:bidi="fa-IR"/>
        </w:rPr>
        <w:t xml:space="preserve"> حکومت جمهوری اسلامی را با صدها سال تشیع بدون حکومت مقایسه کنید بسیار متفاوت می‌شود. خیلی از این احکام باید اجرا شوند و در اجرا دشواری </w:t>
      </w:r>
      <w:r w:rsidR="0017295D">
        <w:rPr>
          <w:rFonts w:cs="2  Lotus" w:hint="cs"/>
          <w:sz w:val="28"/>
          <w:szCs w:val="28"/>
          <w:rtl/>
          <w:lang w:bidi="fa-IR"/>
        </w:rPr>
        <w:t>آن</w:t>
      </w:r>
      <w:r>
        <w:rPr>
          <w:rFonts w:cs="2  Lotus" w:hint="cs"/>
          <w:sz w:val="28"/>
          <w:szCs w:val="28"/>
          <w:rtl/>
          <w:lang w:bidi="fa-IR"/>
        </w:rPr>
        <w:t xml:space="preserve"> معلوم می‌شود.</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قضا و حکومت در اصلاح ذهنیت با عینیت بسیار نقش مهمی دارند. تست دائمی </w:t>
      </w:r>
      <w:r w:rsidR="0017295D">
        <w:rPr>
          <w:rFonts w:cs="2  Lotus" w:hint="cs"/>
          <w:sz w:val="28"/>
          <w:szCs w:val="28"/>
          <w:rtl/>
          <w:lang w:bidi="fa-IR"/>
        </w:rPr>
        <w:t>ذهنیت‌ها</w:t>
      </w:r>
      <w:r>
        <w:rPr>
          <w:rFonts w:cs="2  Lotus" w:hint="cs"/>
          <w:sz w:val="28"/>
          <w:szCs w:val="28"/>
          <w:rtl/>
          <w:lang w:bidi="fa-IR"/>
        </w:rPr>
        <w:t xml:space="preserve"> با عینیت بیرونی است و فاصله آن‌ها را کم می‌کند.</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دکتر صفری: </w:t>
      </w:r>
      <w:r w:rsidR="0017295D">
        <w:rPr>
          <w:rFonts w:cs="2  Lotus" w:hint="cs"/>
          <w:sz w:val="28"/>
          <w:szCs w:val="28"/>
          <w:rtl/>
          <w:lang w:bidi="fa-IR"/>
        </w:rPr>
        <w:t>مسائلی</w:t>
      </w:r>
      <w:r>
        <w:rPr>
          <w:rFonts w:cs="2  Lotus" w:hint="cs"/>
          <w:sz w:val="28"/>
          <w:szCs w:val="28"/>
          <w:rtl/>
          <w:lang w:bidi="fa-IR"/>
        </w:rPr>
        <w:t xml:space="preserve"> که </w:t>
      </w:r>
      <w:r w:rsidR="0017295D">
        <w:rPr>
          <w:rFonts w:cs="2  Lotus" w:hint="cs"/>
          <w:sz w:val="28"/>
          <w:szCs w:val="28"/>
          <w:rtl/>
          <w:lang w:bidi="fa-IR"/>
        </w:rPr>
        <w:t>می‌فرمایید</w:t>
      </w:r>
      <w:r>
        <w:rPr>
          <w:rFonts w:cs="2  Lotus" w:hint="cs"/>
          <w:sz w:val="28"/>
          <w:szCs w:val="28"/>
          <w:rtl/>
          <w:lang w:bidi="fa-IR"/>
        </w:rPr>
        <w:t xml:space="preserve"> استقرایی است و می‌توان به </w:t>
      </w:r>
      <w:r w:rsidR="0017295D">
        <w:rPr>
          <w:rFonts w:cs="2  Lotus" w:hint="cs"/>
          <w:sz w:val="28"/>
          <w:szCs w:val="28"/>
          <w:rtl/>
          <w:lang w:bidi="fa-IR"/>
        </w:rPr>
        <w:t>آن</w:t>
      </w:r>
      <w:r>
        <w:rPr>
          <w:rFonts w:cs="2  Lotus" w:hint="cs"/>
          <w:sz w:val="28"/>
          <w:szCs w:val="28"/>
          <w:rtl/>
          <w:lang w:bidi="fa-IR"/>
        </w:rPr>
        <w:t xml:space="preserve"> اضافه کرد. عادات تفکری خودتان در این زمینه </w:t>
      </w:r>
      <w:r w:rsidR="0017295D">
        <w:rPr>
          <w:rFonts w:cs="2  Lotus" w:hint="cs"/>
          <w:sz w:val="28"/>
          <w:szCs w:val="28"/>
          <w:rtl/>
          <w:lang w:bidi="fa-IR"/>
        </w:rPr>
        <w:t>مؤثر</w:t>
      </w:r>
      <w:r>
        <w:rPr>
          <w:rFonts w:cs="2  Lotus" w:hint="cs"/>
          <w:sz w:val="28"/>
          <w:szCs w:val="28"/>
          <w:rtl/>
          <w:lang w:bidi="fa-IR"/>
        </w:rPr>
        <w:t xml:space="preserve"> بوده است.</w:t>
      </w:r>
    </w:p>
    <w:p w:rsidR="00A133EB" w:rsidRDefault="00A133EB" w:rsidP="00A133EB">
      <w:pPr>
        <w:pStyle w:val="ListParagraph"/>
        <w:bidi/>
        <w:rPr>
          <w:rFonts w:cs="2  Lotus" w:hint="cs"/>
          <w:sz w:val="28"/>
          <w:szCs w:val="28"/>
          <w:rtl/>
          <w:lang w:bidi="fa-IR"/>
        </w:rPr>
      </w:pPr>
    </w:p>
    <w:p w:rsidR="00A133EB" w:rsidRDefault="0017295D" w:rsidP="00A133EB">
      <w:pPr>
        <w:pStyle w:val="ListParagraph"/>
        <w:bidi/>
        <w:rPr>
          <w:rFonts w:cs="2  Lotus" w:hint="cs"/>
          <w:sz w:val="28"/>
          <w:szCs w:val="28"/>
          <w:rtl/>
          <w:lang w:bidi="fa-IR"/>
        </w:rPr>
      </w:pPr>
      <w:r>
        <w:rPr>
          <w:rFonts w:cs="2  Lotus" w:hint="cs"/>
          <w:sz w:val="28"/>
          <w:szCs w:val="28"/>
          <w:rtl/>
          <w:lang w:bidi="fa-IR"/>
        </w:rPr>
        <w:t>آن</w:t>
      </w:r>
      <w:r w:rsidR="00A133EB">
        <w:rPr>
          <w:rFonts w:cs="2  Lotus" w:hint="cs"/>
          <w:sz w:val="28"/>
          <w:szCs w:val="28"/>
          <w:rtl/>
          <w:lang w:bidi="fa-IR"/>
        </w:rPr>
        <w:t xml:space="preserve"> قسمتی که با خود مسئله نسبت ذهنیت و عینیت در ارتباط است عادات تفکری من نیست و مطالبی است که مکتوب شده است. مواردی مانند قضا و حکومت که به‌عنوان‌مثال ذکر کردم </w:t>
      </w:r>
      <w:r>
        <w:rPr>
          <w:rFonts w:cs="2  Lotus" w:hint="cs"/>
          <w:sz w:val="28"/>
          <w:szCs w:val="28"/>
          <w:rtl/>
          <w:lang w:bidi="fa-IR"/>
        </w:rPr>
        <w:t>مثال‌های</w:t>
      </w:r>
      <w:r w:rsidR="00A133EB">
        <w:rPr>
          <w:rFonts w:cs="2  Lotus" w:hint="cs"/>
          <w:sz w:val="28"/>
          <w:szCs w:val="28"/>
          <w:rtl/>
          <w:lang w:bidi="fa-IR"/>
        </w:rPr>
        <w:t xml:space="preserve"> خودم است و می‌تواند مصادیق دیگر داشته باشد.</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هستند افرادی که در مقام درس به کتاب بیع الحیوان </w:t>
      </w:r>
      <w:r w:rsidR="0017295D">
        <w:rPr>
          <w:rFonts w:cs="2  Lotus" w:hint="cs"/>
          <w:sz w:val="28"/>
          <w:szCs w:val="28"/>
          <w:rtl/>
          <w:lang w:bidi="fa-IR"/>
        </w:rPr>
        <w:t>می‌رسند</w:t>
      </w:r>
      <w:r>
        <w:rPr>
          <w:rFonts w:cs="2  Lotus" w:hint="cs"/>
          <w:sz w:val="28"/>
          <w:szCs w:val="28"/>
          <w:rtl/>
          <w:lang w:bidi="fa-IR"/>
        </w:rPr>
        <w:t xml:space="preserve"> با </w:t>
      </w:r>
      <w:r w:rsidR="0017295D">
        <w:rPr>
          <w:rFonts w:cs="2  Lotus" w:hint="cs"/>
          <w:sz w:val="28"/>
          <w:szCs w:val="28"/>
          <w:rtl/>
          <w:lang w:bidi="fa-IR"/>
        </w:rPr>
        <w:t>تأسف</w:t>
      </w:r>
      <w:r>
        <w:rPr>
          <w:rFonts w:cs="2  Lotus" w:hint="cs"/>
          <w:sz w:val="28"/>
          <w:szCs w:val="28"/>
          <w:rtl/>
          <w:lang w:bidi="fa-IR"/>
        </w:rPr>
        <w:t xml:space="preserve"> </w:t>
      </w:r>
      <w:r w:rsidR="0017295D">
        <w:rPr>
          <w:rFonts w:cs="2  Lotus" w:hint="cs"/>
          <w:sz w:val="28"/>
          <w:szCs w:val="28"/>
          <w:rtl/>
          <w:lang w:bidi="fa-IR"/>
        </w:rPr>
        <w:t>می‌گویند</w:t>
      </w:r>
      <w:r>
        <w:rPr>
          <w:rFonts w:cs="2  Lotus" w:hint="cs"/>
          <w:sz w:val="28"/>
          <w:szCs w:val="28"/>
          <w:rtl/>
          <w:lang w:bidi="fa-IR"/>
        </w:rPr>
        <w:t xml:space="preserve"> که یکی از احکام اسلام که مسئله عباد و اماء است تعطیل شده است و حتی </w:t>
      </w:r>
      <w:r w:rsidR="0017295D">
        <w:rPr>
          <w:rFonts w:cs="2  Lotus" w:hint="cs"/>
          <w:sz w:val="28"/>
          <w:szCs w:val="28"/>
          <w:rtl/>
          <w:lang w:bidi="fa-IR"/>
        </w:rPr>
        <w:t>مسئله این‌که</w:t>
      </w:r>
      <w:r>
        <w:rPr>
          <w:rFonts w:cs="2  Lotus" w:hint="cs"/>
          <w:sz w:val="28"/>
          <w:szCs w:val="28"/>
          <w:rtl/>
          <w:lang w:bidi="fa-IR"/>
        </w:rPr>
        <w:t xml:space="preserve"> از باب لاتاکلوا اموالکم بینکم بالباطل باید متخصصینی را تربیت کنیم تا انساب افراد را بررسی کنند و ببینند چه کسانی اجدادشان بردگانی باشند که صاحبانشان راضی به آزادی آن‌ها </w:t>
      </w:r>
      <w:r w:rsidR="0017295D">
        <w:rPr>
          <w:rFonts w:cs="2  Lotus" w:hint="cs"/>
          <w:sz w:val="28"/>
          <w:szCs w:val="28"/>
          <w:rtl/>
          <w:lang w:bidi="fa-IR"/>
        </w:rPr>
        <w:t>نبوده‌اند</w:t>
      </w:r>
      <w:r>
        <w:rPr>
          <w:rFonts w:cs="2  Lotus" w:hint="cs"/>
          <w:sz w:val="28"/>
          <w:szCs w:val="28"/>
          <w:rtl/>
          <w:lang w:bidi="fa-IR"/>
        </w:rPr>
        <w:t xml:space="preserve"> و دولت </w:t>
      </w:r>
      <w:r w:rsidR="0017295D">
        <w:rPr>
          <w:rFonts w:cs="2  Lotus" w:hint="cs"/>
          <w:sz w:val="28"/>
          <w:szCs w:val="28"/>
          <w:rtl/>
          <w:lang w:bidi="fa-IR"/>
        </w:rPr>
        <w:t>جبراً</w:t>
      </w:r>
      <w:r>
        <w:rPr>
          <w:rFonts w:cs="2  Lotus" w:hint="cs"/>
          <w:sz w:val="28"/>
          <w:szCs w:val="28"/>
          <w:rtl/>
          <w:lang w:bidi="fa-IR"/>
        </w:rPr>
        <w:t xml:space="preserve"> آن‌ها را آزاد کرده است. </w:t>
      </w:r>
      <w:r w:rsidR="0017295D">
        <w:rPr>
          <w:rFonts w:cs="2  Lotus" w:hint="eastAsia"/>
          <w:sz w:val="28"/>
          <w:szCs w:val="28"/>
          <w:rtl/>
          <w:lang w:bidi="fa-IR"/>
        </w:rPr>
        <w:t>آن‌ها</w:t>
      </w:r>
      <w:r>
        <w:rPr>
          <w:rFonts w:cs="2  Lotus" w:hint="cs"/>
          <w:sz w:val="28"/>
          <w:szCs w:val="28"/>
          <w:rtl/>
          <w:lang w:bidi="fa-IR"/>
        </w:rPr>
        <w:t xml:space="preserve"> </w:t>
      </w:r>
      <w:r w:rsidR="0017295D">
        <w:rPr>
          <w:rFonts w:cs="2  Lotus" w:hint="cs"/>
          <w:sz w:val="28"/>
          <w:szCs w:val="28"/>
          <w:rtl/>
          <w:lang w:bidi="fa-IR"/>
        </w:rPr>
        <w:t>می‌گویند</w:t>
      </w:r>
      <w:r>
        <w:rPr>
          <w:rFonts w:cs="2  Lotus" w:hint="cs"/>
          <w:sz w:val="28"/>
          <w:szCs w:val="28"/>
          <w:rtl/>
          <w:lang w:bidi="fa-IR"/>
        </w:rPr>
        <w:t xml:space="preserve"> اختلاط حلال و حرام پیش </w:t>
      </w:r>
      <w:r w:rsidR="0017295D">
        <w:rPr>
          <w:rFonts w:cs="2  Lotus" w:hint="cs"/>
          <w:sz w:val="28"/>
          <w:szCs w:val="28"/>
          <w:rtl/>
          <w:lang w:bidi="fa-IR"/>
        </w:rPr>
        <w:t>می‌آید</w:t>
      </w:r>
      <w:r>
        <w:rPr>
          <w:rFonts w:cs="2  Lotus" w:hint="cs"/>
          <w:sz w:val="28"/>
          <w:szCs w:val="28"/>
          <w:rtl/>
          <w:lang w:bidi="fa-IR"/>
        </w:rPr>
        <w:t xml:space="preserve">. این دقیقاً در مقامی است که انگار گوینده کاری به اتفاقات بیرونی ندارد و اصلاً توجه ندارد که </w:t>
      </w:r>
      <w:r w:rsidR="0017295D">
        <w:rPr>
          <w:rFonts w:cs="2  Lotus" w:hint="cs"/>
          <w:sz w:val="28"/>
          <w:szCs w:val="28"/>
          <w:rtl/>
          <w:lang w:bidi="fa-IR"/>
        </w:rPr>
        <w:t>چه‌کاری</w:t>
      </w:r>
      <w:r>
        <w:rPr>
          <w:rFonts w:cs="2  Lotus" w:hint="cs"/>
          <w:sz w:val="28"/>
          <w:szCs w:val="28"/>
          <w:rtl/>
          <w:lang w:bidi="fa-IR"/>
        </w:rPr>
        <w:t xml:space="preserve"> را می‌توان انجام داد و </w:t>
      </w:r>
      <w:r w:rsidR="0017295D">
        <w:rPr>
          <w:rFonts w:cs="2  Lotus" w:hint="cs"/>
          <w:sz w:val="28"/>
          <w:szCs w:val="28"/>
          <w:rtl/>
          <w:lang w:bidi="fa-IR"/>
        </w:rPr>
        <w:t>چه‌کاری</w:t>
      </w:r>
      <w:r>
        <w:rPr>
          <w:rFonts w:cs="2  Lotus" w:hint="cs"/>
          <w:sz w:val="28"/>
          <w:szCs w:val="28"/>
          <w:rtl/>
          <w:lang w:bidi="fa-IR"/>
        </w:rPr>
        <w:t xml:space="preserve"> را نمی‌توان انجام داد؟ آیا شرع مقدس از ما چنین چیزی را خواسته است؟</w:t>
      </w:r>
    </w:p>
    <w:p w:rsidR="00A133EB" w:rsidRDefault="00A133EB" w:rsidP="00A133EB">
      <w:pPr>
        <w:pStyle w:val="ListParagraph"/>
        <w:bidi/>
        <w:rPr>
          <w:rFonts w:cs="2  Lotus" w:hint="cs"/>
          <w:sz w:val="28"/>
          <w:szCs w:val="28"/>
          <w:rtl/>
          <w:lang w:bidi="fa-IR"/>
        </w:rPr>
      </w:pPr>
      <w:r>
        <w:rPr>
          <w:rFonts w:cs="2  Lotus" w:hint="cs"/>
          <w:sz w:val="28"/>
          <w:szCs w:val="28"/>
          <w:rtl/>
          <w:lang w:bidi="fa-IR"/>
        </w:rPr>
        <w:t>دور شدن ذهنیت از عینیت یک آسیب است.</w:t>
      </w:r>
      <w:r>
        <w:rPr>
          <w:rFonts w:cs="2  Lotus"/>
          <w:sz w:val="28"/>
          <w:szCs w:val="28"/>
          <w:rtl/>
          <w:lang w:bidi="fa-IR"/>
        </w:rPr>
        <w:t xml:space="preserve"> </w:t>
      </w:r>
      <w:r>
        <w:rPr>
          <w:rFonts w:cs="2  Lotus" w:hint="eastAsia"/>
          <w:sz w:val="28"/>
          <w:szCs w:val="28"/>
          <w:rtl/>
          <w:lang w:bidi="fa-IR"/>
        </w:rPr>
        <w:t>به</w:t>
      </w:r>
      <w:r>
        <w:rPr>
          <w:rFonts w:cs="2  Lotus" w:hint="cs"/>
          <w:sz w:val="28"/>
          <w:szCs w:val="28"/>
          <w:rtl/>
          <w:lang w:bidi="fa-IR"/>
        </w:rPr>
        <w:t xml:space="preserve"> همین دلیل مسئله </w:t>
      </w:r>
      <w:r w:rsidR="0017295D">
        <w:rPr>
          <w:rFonts w:cs="2  Lotus" w:hint="cs"/>
          <w:sz w:val="28"/>
          <w:szCs w:val="28"/>
          <w:rtl/>
          <w:lang w:bidi="fa-IR"/>
        </w:rPr>
        <w:t>واقع‌گرایی</w:t>
      </w:r>
      <w:r>
        <w:rPr>
          <w:rFonts w:cs="2  Lotus" w:hint="cs"/>
          <w:sz w:val="28"/>
          <w:szCs w:val="28"/>
          <w:rtl/>
          <w:lang w:bidi="fa-IR"/>
        </w:rPr>
        <w:t xml:space="preserve"> در برابر </w:t>
      </w:r>
      <w:r w:rsidR="0017295D">
        <w:rPr>
          <w:rFonts w:cs="2  Lotus" w:hint="cs"/>
          <w:sz w:val="28"/>
          <w:szCs w:val="28"/>
          <w:rtl/>
          <w:lang w:bidi="fa-IR"/>
        </w:rPr>
        <w:t>شکل‌گرایی</w:t>
      </w:r>
      <w:r>
        <w:rPr>
          <w:rFonts w:cs="2  Lotus" w:hint="cs"/>
          <w:sz w:val="28"/>
          <w:szCs w:val="28"/>
          <w:rtl/>
          <w:lang w:bidi="fa-IR"/>
        </w:rPr>
        <w:t xml:space="preserve"> خود را نشان داده است. یکی از مواردی که این تفاوت را لمس کردم مسئله انحلال علم اجمالی به علم تفصیلی در بحث خنثای مشکله است. در این مسئله </w:t>
      </w:r>
      <w:r w:rsidR="0017295D">
        <w:rPr>
          <w:rFonts w:cs="2  Lotus" w:hint="cs"/>
          <w:sz w:val="28"/>
          <w:szCs w:val="28"/>
          <w:rtl/>
          <w:lang w:bidi="fa-IR"/>
        </w:rPr>
        <w:t>به‌طور</w:t>
      </w:r>
      <w:r>
        <w:rPr>
          <w:rFonts w:cs="2  Lotus" w:hint="cs"/>
          <w:sz w:val="28"/>
          <w:szCs w:val="28"/>
          <w:rtl/>
          <w:lang w:bidi="fa-IR"/>
        </w:rPr>
        <w:t xml:space="preserve"> کاملاً مشهوری </w:t>
      </w:r>
      <w:r w:rsidR="0017295D">
        <w:rPr>
          <w:rFonts w:cs="2  Lotus" w:hint="cs"/>
          <w:sz w:val="28"/>
          <w:szCs w:val="28"/>
          <w:rtl/>
          <w:lang w:bidi="fa-IR"/>
        </w:rPr>
        <w:t>شکل‌گرایی</w:t>
      </w:r>
      <w:r>
        <w:rPr>
          <w:rFonts w:cs="2  Lotus" w:hint="cs"/>
          <w:sz w:val="28"/>
          <w:szCs w:val="28"/>
          <w:rtl/>
          <w:lang w:bidi="fa-IR"/>
        </w:rPr>
        <w:t xml:space="preserve"> دیده می‌شود. با یک استدلال به این نتیجه </w:t>
      </w:r>
      <w:r w:rsidR="0017295D">
        <w:rPr>
          <w:rFonts w:cs="2  Lotus" w:hint="cs"/>
          <w:sz w:val="28"/>
          <w:szCs w:val="28"/>
          <w:rtl/>
          <w:lang w:bidi="fa-IR"/>
        </w:rPr>
        <w:t>می‌رسند</w:t>
      </w:r>
      <w:r>
        <w:rPr>
          <w:rFonts w:cs="2  Lotus" w:hint="cs"/>
          <w:sz w:val="28"/>
          <w:szCs w:val="28"/>
          <w:rtl/>
          <w:lang w:bidi="fa-IR"/>
        </w:rPr>
        <w:t xml:space="preserve"> که یک خانمی و یک آقایی باید عضو معهودی را معاینه کنند تا ببیند کدام اصیل است؟ </w:t>
      </w:r>
      <w:r w:rsidR="0017295D">
        <w:rPr>
          <w:rFonts w:cs="2  Lotus" w:hint="cs"/>
          <w:sz w:val="28"/>
          <w:szCs w:val="28"/>
          <w:rtl/>
          <w:lang w:bidi="fa-IR"/>
        </w:rPr>
        <w:t>برعکس</w:t>
      </w:r>
      <w:r>
        <w:rPr>
          <w:rFonts w:cs="2  Lotus" w:hint="cs"/>
          <w:sz w:val="28"/>
          <w:szCs w:val="28"/>
          <w:rtl/>
          <w:lang w:bidi="fa-IR"/>
        </w:rPr>
        <w:t xml:space="preserve"> انتظار ما معاینه هر عضو تناسلی را به جنس مخالف واگذار می‌کنیم؛ بر اساس انحلال علم اجمالی به علم تفصیلی. وقتی استدلال را بررسی می‌کنیم </w:t>
      </w:r>
      <w:r w:rsidR="0017295D">
        <w:rPr>
          <w:rFonts w:cs="2  Lotus" w:hint="cs"/>
          <w:sz w:val="28"/>
          <w:szCs w:val="28"/>
          <w:rtl/>
          <w:lang w:bidi="fa-IR"/>
        </w:rPr>
        <w:t>ازنظر</w:t>
      </w:r>
      <w:r>
        <w:rPr>
          <w:rFonts w:cs="2  Lotus" w:hint="cs"/>
          <w:sz w:val="28"/>
          <w:szCs w:val="28"/>
          <w:rtl/>
          <w:lang w:bidi="fa-IR"/>
        </w:rPr>
        <w:t xml:space="preserve"> شکلی درست است ولی اگر </w:t>
      </w:r>
      <w:r w:rsidR="0017295D">
        <w:rPr>
          <w:rFonts w:cs="2  Lotus" w:hint="cs"/>
          <w:sz w:val="28"/>
          <w:szCs w:val="28"/>
          <w:rtl/>
          <w:lang w:bidi="fa-IR"/>
        </w:rPr>
        <w:t>باعقل</w:t>
      </w:r>
      <w:r>
        <w:rPr>
          <w:rFonts w:cs="2  Lotus" w:hint="cs"/>
          <w:sz w:val="28"/>
          <w:szCs w:val="28"/>
          <w:rtl/>
          <w:lang w:bidi="fa-IR"/>
        </w:rPr>
        <w:t xml:space="preserve"> عرفی نگاه کنیم اگر هر جنسی عضو مربوط به جنس خودش را بررسی کند </w:t>
      </w:r>
      <w:r w:rsidR="0017295D">
        <w:rPr>
          <w:rFonts w:cs="2  Lotus" w:hint="cs"/>
          <w:sz w:val="28"/>
          <w:szCs w:val="28"/>
          <w:rtl/>
          <w:lang w:bidi="fa-IR"/>
        </w:rPr>
        <w:t>مناسب‌تر</w:t>
      </w:r>
      <w:r>
        <w:rPr>
          <w:rFonts w:cs="2  Lotus" w:hint="cs"/>
          <w:sz w:val="28"/>
          <w:szCs w:val="28"/>
          <w:rtl/>
          <w:lang w:bidi="fa-IR"/>
        </w:rPr>
        <w:t xml:space="preserve"> است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w:t>
      </w:r>
      <w:r w:rsidR="0017295D">
        <w:rPr>
          <w:rFonts w:cs="2  Lotus" w:hint="cs"/>
          <w:sz w:val="28"/>
          <w:szCs w:val="28"/>
          <w:rtl/>
          <w:lang w:bidi="fa-IR"/>
        </w:rPr>
        <w:t>این‌قدر</w:t>
      </w:r>
      <w:r>
        <w:rPr>
          <w:rFonts w:cs="2  Lotus" w:hint="cs"/>
          <w:sz w:val="28"/>
          <w:szCs w:val="28"/>
          <w:rtl/>
          <w:lang w:bidi="fa-IR"/>
        </w:rPr>
        <w:t xml:space="preserve"> در استدلال </w:t>
      </w:r>
      <w:r w:rsidR="0017295D">
        <w:rPr>
          <w:rFonts w:cs="2  Lotus" w:hint="cs"/>
          <w:sz w:val="28"/>
          <w:szCs w:val="28"/>
          <w:rtl/>
          <w:lang w:bidi="fa-IR"/>
        </w:rPr>
        <w:t>افتاده‌ایم</w:t>
      </w:r>
      <w:r>
        <w:rPr>
          <w:rFonts w:cs="2  Lotus" w:hint="cs"/>
          <w:sz w:val="28"/>
          <w:szCs w:val="28"/>
          <w:rtl/>
          <w:lang w:bidi="fa-IR"/>
        </w:rPr>
        <w:t xml:space="preserve"> که </w:t>
      </w:r>
      <w:r w:rsidR="0017295D">
        <w:rPr>
          <w:rFonts w:cs="2  Lotus" w:hint="cs"/>
          <w:sz w:val="28"/>
          <w:szCs w:val="28"/>
          <w:rtl/>
          <w:lang w:bidi="fa-IR"/>
        </w:rPr>
        <w:t>هرکسی</w:t>
      </w:r>
      <w:r>
        <w:rPr>
          <w:rFonts w:cs="2  Lotus" w:hint="cs"/>
          <w:sz w:val="28"/>
          <w:szCs w:val="28"/>
          <w:rtl/>
          <w:lang w:bidi="fa-IR"/>
        </w:rPr>
        <w:t xml:space="preserve"> </w:t>
      </w:r>
      <w:r w:rsidR="0017295D">
        <w:rPr>
          <w:rFonts w:cs="2  Lotus" w:hint="cs"/>
          <w:sz w:val="28"/>
          <w:szCs w:val="28"/>
          <w:rtl/>
          <w:lang w:bidi="fa-IR"/>
        </w:rPr>
        <w:t>می‌شنود</w:t>
      </w:r>
      <w:r>
        <w:rPr>
          <w:rFonts w:cs="2  Lotus" w:hint="cs"/>
          <w:sz w:val="28"/>
          <w:szCs w:val="28"/>
          <w:rtl/>
          <w:lang w:bidi="fa-IR"/>
        </w:rPr>
        <w:t xml:space="preserve"> تعجب می‌کند و فکر می‌کند اشتباهی از سوی نویسنده </w:t>
      </w:r>
      <w:r w:rsidR="0017295D">
        <w:rPr>
          <w:rFonts w:cs="2  Lotus" w:hint="cs"/>
          <w:sz w:val="28"/>
          <w:szCs w:val="28"/>
          <w:rtl/>
          <w:lang w:bidi="fa-IR"/>
        </w:rPr>
        <w:t>رخ‌داده</w:t>
      </w:r>
      <w:r>
        <w:rPr>
          <w:rFonts w:cs="2  Lotus" w:hint="cs"/>
          <w:sz w:val="28"/>
          <w:szCs w:val="28"/>
          <w:rtl/>
          <w:lang w:bidi="fa-IR"/>
        </w:rPr>
        <w:t xml:space="preserve"> است. </w:t>
      </w:r>
      <w:r w:rsidR="0017295D">
        <w:rPr>
          <w:rFonts w:cs="2  Lotus" w:hint="cs"/>
          <w:sz w:val="28"/>
          <w:szCs w:val="28"/>
          <w:rtl/>
          <w:lang w:bidi="fa-IR"/>
        </w:rPr>
        <w:t>درحالی‌که</w:t>
      </w:r>
      <w:r>
        <w:rPr>
          <w:rFonts w:cs="2  Lotus" w:hint="cs"/>
          <w:sz w:val="28"/>
          <w:szCs w:val="28"/>
          <w:rtl/>
          <w:lang w:bidi="fa-IR"/>
        </w:rPr>
        <w:t xml:space="preserve"> وقتی در بحث، </w:t>
      </w:r>
      <w:r w:rsidR="0017295D">
        <w:rPr>
          <w:rFonts w:cs="2  Lotus" w:hint="eastAsia"/>
          <w:sz w:val="28"/>
          <w:szCs w:val="28"/>
          <w:rtl/>
          <w:lang w:bidi="fa-IR"/>
        </w:rPr>
        <w:t>مسئله</w:t>
      </w:r>
      <w:r>
        <w:rPr>
          <w:rFonts w:cs="2  Lotus" w:hint="cs"/>
          <w:sz w:val="28"/>
          <w:szCs w:val="28"/>
          <w:rtl/>
          <w:lang w:bidi="fa-IR"/>
        </w:rPr>
        <w:t xml:space="preserve"> انحلال علم اجمالی به تفصیلی توضیح</w:t>
      </w:r>
      <w:r>
        <w:rPr>
          <w:rFonts w:cs="2  Lotus"/>
          <w:sz w:val="28"/>
          <w:szCs w:val="28"/>
          <w:rtl/>
          <w:lang w:bidi="fa-IR"/>
        </w:rPr>
        <w:t xml:space="preserve"> </w:t>
      </w:r>
      <w:r>
        <w:rPr>
          <w:rFonts w:cs="2  Lotus" w:hint="cs"/>
          <w:sz w:val="28"/>
          <w:szCs w:val="28"/>
          <w:rtl/>
          <w:lang w:bidi="fa-IR"/>
        </w:rPr>
        <w:t xml:space="preserve">داده می‌شود متوجه می‌شویم که اگر یک زن به عضو زنانه نگاه کند در هر حالت مرتکب فعل حرام شده است و اگر یک زن به عضو مردانه نگاه کند در یکی از دو حالت مرتکب کار حرام شده است؛ بنابراین در آنجایی که علم تفصیلی به حرام داریم باید ترک شود و به سراغ حالتی برویم که </w:t>
      </w:r>
      <w:r w:rsidR="0017295D">
        <w:rPr>
          <w:rFonts w:cs="2  Lotus" w:hint="cs"/>
          <w:sz w:val="28"/>
          <w:szCs w:val="28"/>
          <w:rtl/>
          <w:lang w:bidi="fa-IR"/>
        </w:rPr>
        <w:t>شبهه‌ناک</w:t>
      </w:r>
      <w:r>
        <w:rPr>
          <w:rFonts w:cs="2  Lotus" w:hint="cs"/>
          <w:sz w:val="28"/>
          <w:szCs w:val="28"/>
          <w:rtl/>
          <w:lang w:bidi="fa-IR"/>
        </w:rPr>
        <w:t xml:space="preserve"> است. این استدلال است و </w:t>
      </w:r>
      <w:r w:rsidR="0017295D">
        <w:rPr>
          <w:rFonts w:cs="2  Lotus" w:hint="cs"/>
          <w:sz w:val="28"/>
          <w:szCs w:val="28"/>
          <w:rtl/>
          <w:lang w:bidi="fa-IR"/>
        </w:rPr>
        <w:t>ظاهراً</w:t>
      </w:r>
      <w:r>
        <w:rPr>
          <w:rFonts w:cs="2  Lotus" w:hint="cs"/>
          <w:sz w:val="28"/>
          <w:szCs w:val="28"/>
          <w:rtl/>
          <w:lang w:bidi="fa-IR"/>
        </w:rPr>
        <w:t xml:space="preserve"> اشکالی نیز ندارد ولی ما با یک فرمالیسم افراطی مواجه هستیم و </w:t>
      </w:r>
      <w:r w:rsidR="0017295D">
        <w:rPr>
          <w:rFonts w:cs="2  Lotus" w:hint="cs"/>
          <w:sz w:val="28"/>
          <w:szCs w:val="28"/>
          <w:rtl/>
          <w:lang w:bidi="fa-IR"/>
        </w:rPr>
        <w:t>بیش‌ازاندازه شکل‌</w:t>
      </w:r>
      <w:r>
        <w:rPr>
          <w:rFonts w:cs="2  Lotus" w:hint="cs"/>
          <w:sz w:val="28"/>
          <w:szCs w:val="28"/>
          <w:rtl/>
          <w:lang w:bidi="fa-IR"/>
        </w:rPr>
        <w:t>گرا شده‌ایم.</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بنده در مجموعه مقالاتی تحت عنوان </w:t>
      </w:r>
      <w:r w:rsidR="0017295D">
        <w:rPr>
          <w:rFonts w:cs="2  Lotus" w:hint="cs"/>
          <w:sz w:val="28"/>
          <w:szCs w:val="28"/>
          <w:rtl/>
          <w:lang w:bidi="fa-IR"/>
        </w:rPr>
        <w:t>تأملاتی</w:t>
      </w:r>
      <w:r>
        <w:rPr>
          <w:rFonts w:cs="2  Lotus" w:hint="cs"/>
          <w:sz w:val="28"/>
          <w:szCs w:val="28"/>
          <w:rtl/>
          <w:lang w:bidi="fa-IR"/>
        </w:rPr>
        <w:t xml:space="preserve"> در تاریخ و فرهنگ اسلامی </w:t>
      </w:r>
      <w:r w:rsidR="0017295D">
        <w:rPr>
          <w:rFonts w:cs="2  Lotus" w:hint="cs"/>
          <w:sz w:val="28"/>
          <w:szCs w:val="28"/>
          <w:rtl/>
          <w:lang w:bidi="fa-IR"/>
        </w:rPr>
        <w:t>مقاله‌ای</w:t>
      </w:r>
      <w:r>
        <w:rPr>
          <w:rFonts w:cs="2  Lotus" w:hint="cs"/>
          <w:sz w:val="28"/>
          <w:szCs w:val="28"/>
          <w:rtl/>
          <w:lang w:bidi="fa-IR"/>
        </w:rPr>
        <w:t xml:space="preserve"> با عنوان «</w:t>
      </w:r>
      <w:r w:rsidR="0017295D">
        <w:rPr>
          <w:rFonts w:cs="2  Lotus" w:hint="cs"/>
          <w:sz w:val="28"/>
          <w:szCs w:val="28"/>
          <w:rtl/>
          <w:lang w:bidi="fa-IR"/>
        </w:rPr>
        <w:t>شکل‌گرایی</w:t>
      </w:r>
      <w:r>
        <w:rPr>
          <w:rFonts w:cs="2  Lotus" w:hint="cs"/>
          <w:sz w:val="28"/>
          <w:szCs w:val="28"/>
          <w:rtl/>
          <w:lang w:bidi="fa-IR"/>
        </w:rPr>
        <w:t xml:space="preserve"> و </w:t>
      </w:r>
      <w:r w:rsidR="0017295D">
        <w:rPr>
          <w:rFonts w:cs="2  Lotus" w:hint="cs"/>
          <w:sz w:val="28"/>
          <w:szCs w:val="28"/>
          <w:rtl/>
          <w:lang w:bidi="fa-IR"/>
        </w:rPr>
        <w:t>واقع‌گرایی</w:t>
      </w:r>
      <w:r>
        <w:rPr>
          <w:rFonts w:cs="2  Lotus" w:hint="cs"/>
          <w:sz w:val="28"/>
          <w:szCs w:val="28"/>
          <w:rtl/>
          <w:lang w:bidi="fa-IR"/>
        </w:rPr>
        <w:t xml:space="preserve">» دارم و در آنجا با </w:t>
      </w:r>
      <w:r w:rsidR="0017295D">
        <w:rPr>
          <w:rFonts w:cs="2  Lotus" w:hint="cs"/>
          <w:sz w:val="28"/>
          <w:szCs w:val="28"/>
          <w:rtl/>
          <w:lang w:bidi="fa-IR"/>
        </w:rPr>
        <w:t>مثال‌های</w:t>
      </w:r>
      <w:r>
        <w:rPr>
          <w:rFonts w:cs="2  Lotus" w:hint="cs"/>
          <w:sz w:val="28"/>
          <w:szCs w:val="28"/>
          <w:rtl/>
          <w:lang w:bidi="fa-IR"/>
        </w:rPr>
        <w:t xml:space="preserve"> زیادی این موضوع را توضیح دادم که </w:t>
      </w:r>
      <w:r w:rsidR="0017295D">
        <w:rPr>
          <w:rFonts w:cs="2  Lotus" w:hint="cs"/>
          <w:sz w:val="28"/>
          <w:szCs w:val="28"/>
          <w:rtl/>
          <w:lang w:bidi="fa-IR"/>
        </w:rPr>
        <w:t>شکل‌گرایی</w:t>
      </w:r>
      <w:r>
        <w:rPr>
          <w:rFonts w:cs="2  Lotus" w:hint="cs"/>
          <w:sz w:val="28"/>
          <w:szCs w:val="28"/>
          <w:rtl/>
          <w:lang w:bidi="fa-IR"/>
        </w:rPr>
        <w:t xml:space="preserve"> چطور به آفت تبدیل می‌شود. شهید مطهری در بحث خودش به نمونه‌هایی از </w:t>
      </w:r>
      <w:r w:rsidR="0017295D">
        <w:rPr>
          <w:rFonts w:cs="2  Lotus" w:hint="cs"/>
          <w:sz w:val="28"/>
          <w:szCs w:val="28"/>
          <w:rtl/>
          <w:lang w:bidi="fa-IR"/>
        </w:rPr>
        <w:t>شکل‌گرایی</w:t>
      </w:r>
      <w:r>
        <w:rPr>
          <w:rFonts w:cs="2  Lotus" w:hint="cs"/>
          <w:sz w:val="28"/>
          <w:szCs w:val="28"/>
          <w:rtl/>
          <w:lang w:bidi="fa-IR"/>
        </w:rPr>
        <w:t xml:space="preserve"> </w:t>
      </w:r>
      <w:r w:rsidR="0017295D">
        <w:rPr>
          <w:rFonts w:cs="2  Lotus" w:hint="cs"/>
          <w:sz w:val="28"/>
          <w:szCs w:val="28"/>
          <w:rtl/>
          <w:lang w:bidi="fa-IR"/>
        </w:rPr>
        <w:t>اشاره‌کرده‌اند</w:t>
      </w:r>
      <w:r>
        <w:rPr>
          <w:rFonts w:cs="2  Lotus" w:hint="cs"/>
          <w:sz w:val="28"/>
          <w:szCs w:val="28"/>
          <w:rtl/>
          <w:lang w:bidi="fa-IR"/>
        </w:rPr>
        <w:t>.</w:t>
      </w:r>
    </w:p>
    <w:p w:rsidR="00A133EB" w:rsidRPr="00C6693F" w:rsidRDefault="00A133EB" w:rsidP="00A133EB">
      <w:pPr>
        <w:pStyle w:val="ListParagraph"/>
        <w:bidi/>
        <w:rPr>
          <w:rFonts w:cs="2  Lotus"/>
          <w:sz w:val="28"/>
          <w:szCs w:val="28"/>
          <w:rtl/>
          <w:lang w:bidi="fa-IR"/>
        </w:rPr>
      </w:pPr>
      <w:r>
        <w:rPr>
          <w:rFonts w:cs="2  Lotus" w:hint="cs"/>
          <w:sz w:val="28"/>
          <w:szCs w:val="28"/>
          <w:rtl/>
          <w:lang w:bidi="fa-IR"/>
        </w:rPr>
        <w:t xml:space="preserve">برخی از این نمونه‌های به حالات فرضی </w:t>
      </w:r>
      <w:r w:rsidR="0017295D">
        <w:rPr>
          <w:rFonts w:cs="2  Lotus" w:hint="cs"/>
          <w:sz w:val="28"/>
          <w:szCs w:val="28"/>
          <w:rtl/>
          <w:lang w:bidi="fa-IR"/>
        </w:rPr>
        <w:t>عجیب‌وغریب</w:t>
      </w:r>
      <w:r>
        <w:rPr>
          <w:rFonts w:cs="2  Lotus" w:hint="cs"/>
          <w:sz w:val="28"/>
          <w:szCs w:val="28"/>
          <w:rtl/>
          <w:lang w:bidi="fa-IR"/>
        </w:rPr>
        <w:t xml:space="preserve"> تبدیل می‌شود. اوایل طلبگی </w:t>
      </w:r>
      <w:r w:rsidR="0017295D">
        <w:rPr>
          <w:rFonts w:cs="2  Lotus" w:hint="cs"/>
          <w:sz w:val="28"/>
          <w:szCs w:val="28"/>
          <w:rtl/>
          <w:lang w:bidi="fa-IR"/>
        </w:rPr>
        <w:t>کتاب‌های</w:t>
      </w:r>
      <w:r>
        <w:rPr>
          <w:rFonts w:cs="2  Lotus" w:hint="cs"/>
          <w:sz w:val="28"/>
          <w:szCs w:val="28"/>
          <w:rtl/>
          <w:lang w:bidi="fa-IR"/>
        </w:rPr>
        <w:t xml:space="preserve"> شافعی و حنفی را مطالعه </w:t>
      </w:r>
      <w:r w:rsidR="0017295D">
        <w:rPr>
          <w:rFonts w:cs="2  Lotus" w:hint="cs"/>
          <w:sz w:val="28"/>
          <w:szCs w:val="28"/>
          <w:rtl/>
          <w:lang w:bidi="fa-IR"/>
        </w:rPr>
        <w:t>می‌کردم</w:t>
      </w:r>
      <w:r>
        <w:rPr>
          <w:rFonts w:cs="2  Lotus" w:hint="cs"/>
          <w:sz w:val="28"/>
          <w:szCs w:val="28"/>
          <w:rtl/>
          <w:lang w:bidi="fa-IR"/>
        </w:rPr>
        <w:t xml:space="preserve">. از جمله حواشی قلیومی و عمیره بر کتاب منهاج الطالبیین نووی موضوع بسیار جالبی وجود دارد. در آنجا وقتی راجع به حیوانات </w:t>
      </w:r>
      <w:r w:rsidR="0017295D">
        <w:rPr>
          <w:rFonts w:cs="2  Lotus" w:hint="cs"/>
          <w:sz w:val="28"/>
          <w:szCs w:val="28"/>
          <w:rtl/>
          <w:lang w:bidi="fa-IR"/>
        </w:rPr>
        <w:t>حلال‌گوشت</w:t>
      </w:r>
      <w:r>
        <w:rPr>
          <w:rFonts w:cs="2  Lotus" w:hint="cs"/>
          <w:sz w:val="28"/>
          <w:szCs w:val="28"/>
          <w:rtl/>
          <w:lang w:bidi="fa-IR"/>
        </w:rPr>
        <w:t xml:space="preserve"> و </w:t>
      </w:r>
      <w:r w:rsidR="0017295D">
        <w:rPr>
          <w:rFonts w:cs="2  Lotus" w:hint="cs"/>
          <w:sz w:val="28"/>
          <w:szCs w:val="28"/>
          <w:rtl/>
          <w:lang w:bidi="fa-IR"/>
        </w:rPr>
        <w:t>حرام‌گوشت</w:t>
      </w:r>
      <w:r>
        <w:rPr>
          <w:rFonts w:cs="2  Lotus" w:hint="cs"/>
          <w:sz w:val="28"/>
          <w:szCs w:val="28"/>
          <w:rtl/>
          <w:lang w:bidi="fa-IR"/>
        </w:rPr>
        <w:t xml:space="preserve"> بحث می‌کند نمونه بارزی از فرمالیسم را </w:t>
      </w:r>
      <w:r w:rsidR="0017295D">
        <w:rPr>
          <w:rFonts w:cs="2  Lotus" w:hint="cs"/>
          <w:sz w:val="28"/>
          <w:szCs w:val="28"/>
          <w:rtl/>
          <w:lang w:bidi="fa-IR"/>
        </w:rPr>
        <w:t>می‌بینید</w:t>
      </w:r>
      <w:r>
        <w:rPr>
          <w:rFonts w:cs="2  Lotus" w:hint="cs"/>
          <w:sz w:val="28"/>
          <w:szCs w:val="28"/>
          <w:rtl/>
          <w:lang w:bidi="fa-IR"/>
        </w:rPr>
        <w:t xml:space="preserve">. حالات مختلفی را بررسی می‌کند از جمله این‌که اگر یک گوسفندی و خوکی با هم وصلت کنند فرزندی از این‌ها متولد شود آیا این محکوم به طهارت عین و حلیت لحم یا محکوم به نجاست عین و حرمت لحم است؟ یعنی ملحق به خوک می‌شود یا گوسفند؟ بعد به سراغ اصول عملیه می‌رود و با </w:t>
      </w:r>
      <w:r w:rsidR="0017295D">
        <w:rPr>
          <w:rFonts w:cs="2  Lotus" w:hint="cs"/>
          <w:sz w:val="28"/>
          <w:szCs w:val="28"/>
          <w:rtl/>
          <w:lang w:bidi="fa-IR"/>
        </w:rPr>
        <w:t>آن</w:t>
      </w:r>
      <w:r>
        <w:rPr>
          <w:rFonts w:cs="2  Lotus" w:hint="cs"/>
          <w:sz w:val="28"/>
          <w:szCs w:val="28"/>
          <w:rtl/>
          <w:lang w:bidi="fa-IR"/>
        </w:rPr>
        <w:t xml:space="preserve"> می‌خواهد مطلب خود را ثابت کند. او اصلاً کاری ندارد که چنین چیزی ممکن است؟ </w:t>
      </w:r>
      <w:r w:rsidR="0017295D">
        <w:rPr>
          <w:rFonts w:cs="2  Lotus" w:hint="cs"/>
          <w:sz w:val="28"/>
          <w:szCs w:val="28"/>
          <w:rtl/>
          <w:lang w:bidi="fa-IR"/>
        </w:rPr>
        <w:t>وحشتناک‌تر</w:t>
      </w:r>
      <w:r>
        <w:rPr>
          <w:rFonts w:cs="2  Lotus" w:hint="cs"/>
          <w:sz w:val="28"/>
          <w:szCs w:val="28"/>
          <w:rtl/>
          <w:lang w:bidi="fa-IR"/>
        </w:rPr>
        <w:t xml:space="preserve"> از </w:t>
      </w:r>
      <w:r w:rsidR="0017295D">
        <w:rPr>
          <w:rFonts w:cs="2  Lotus" w:hint="cs"/>
          <w:sz w:val="28"/>
          <w:szCs w:val="28"/>
          <w:rtl/>
          <w:lang w:bidi="fa-IR"/>
        </w:rPr>
        <w:t>آن</w:t>
      </w:r>
      <w:r>
        <w:rPr>
          <w:rFonts w:cs="2  Lotus" w:hint="cs"/>
          <w:sz w:val="28"/>
          <w:szCs w:val="28"/>
          <w:rtl/>
          <w:lang w:bidi="fa-IR"/>
        </w:rPr>
        <w:t xml:space="preserve"> این است که در برخی از این حواشی </w:t>
      </w:r>
      <w:r w:rsidR="0017295D">
        <w:rPr>
          <w:rFonts w:cs="2  Lotus" w:hint="cs"/>
          <w:sz w:val="28"/>
          <w:szCs w:val="28"/>
          <w:rtl/>
          <w:lang w:bidi="fa-IR"/>
        </w:rPr>
        <w:t>می‌نویسند</w:t>
      </w:r>
      <w:r>
        <w:rPr>
          <w:rFonts w:cs="2  Lotus" w:hint="cs"/>
          <w:sz w:val="28"/>
          <w:szCs w:val="28"/>
          <w:rtl/>
          <w:lang w:bidi="fa-IR"/>
        </w:rPr>
        <w:t xml:space="preserve"> اگر گوسفندی و انسانی با هم وصلت کنند و فرزندی </w:t>
      </w:r>
      <w:r w:rsidR="0017295D">
        <w:rPr>
          <w:rFonts w:cs="2  Lotus" w:hint="cs"/>
          <w:sz w:val="28"/>
          <w:szCs w:val="28"/>
          <w:rtl/>
          <w:lang w:bidi="fa-IR"/>
        </w:rPr>
        <w:t>به دنیا</w:t>
      </w:r>
      <w:r>
        <w:rPr>
          <w:rFonts w:cs="2  Lotus" w:hint="cs"/>
          <w:sz w:val="28"/>
          <w:szCs w:val="28"/>
          <w:rtl/>
          <w:lang w:bidi="fa-IR"/>
        </w:rPr>
        <w:t xml:space="preserve"> بیاید </w:t>
      </w:r>
      <w:r w:rsidR="0017295D">
        <w:rPr>
          <w:rFonts w:cs="2  Lotus" w:hint="cs"/>
          <w:sz w:val="28"/>
          <w:szCs w:val="28"/>
          <w:rtl/>
          <w:lang w:bidi="fa-IR"/>
        </w:rPr>
        <w:t>آن</w:t>
      </w:r>
      <w:r>
        <w:rPr>
          <w:rFonts w:cs="2  Lotus" w:hint="cs"/>
          <w:sz w:val="28"/>
          <w:szCs w:val="28"/>
          <w:rtl/>
          <w:lang w:bidi="fa-IR"/>
        </w:rPr>
        <w:t xml:space="preserve"> فرزند ملحق انسان و محکوم به احکام تکلیفیه است یا گوسفند است و می‌تواند سر او را برید؟ </w:t>
      </w:r>
      <w:r w:rsidR="0017295D">
        <w:rPr>
          <w:rFonts w:cs="2  Lotus" w:hint="cs"/>
          <w:sz w:val="28"/>
          <w:szCs w:val="28"/>
          <w:rtl/>
          <w:lang w:bidi="fa-IR"/>
        </w:rPr>
        <w:t>شکل‌گرایی</w:t>
      </w:r>
      <w:r>
        <w:rPr>
          <w:rFonts w:cs="2  Lotus" w:hint="cs"/>
          <w:sz w:val="28"/>
          <w:szCs w:val="28"/>
          <w:rtl/>
          <w:lang w:bidi="fa-IR"/>
        </w:rPr>
        <w:t xml:space="preserve"> تا کجا می‌تواند پیش برود؟ </w:t>
      </w:r>
      <w:r w:rsidRPr="00C6693F">
        <w:rPr>
          <w:rFonts w:cs="2  Lotus" w:hint="cs"/>
          <w:sz w:val="28"/>
          <w:szCs w:val="28"/>
          <w:rtl/>
          <w:lang w:bidi="fa-IR"/>
        </w:rPr>
        <w:t xml:space="preserve">این کتاب درسی است و طلاب مذهب شافعی </w:t>
      </w:r>
      <w:r w:rsidR="0017295D">
        <w:rPr>
          <w:rFonts w:cs="2  Lotus" w:hint="cs"/>
          <w:sz w:val="28"/>
          <w:szCs w:val="28"/>
          <w:rtl/>
          <w:lang w:bidi="fa-IR"/>
        </w:rPr>
        <w:t>آن</w:t>
      </w:r>
      <w:r w:rsidRPr="00C6693F">
        <w:rPr>
          <w:rFonts w:cs="2  Lotus" w:hint="cs"/>
          <w:sz w:val="28"/>
          <w:szCs w:val="28"/>
          <w:rtl/>
          <w:lang w:bidi="fa-IR"/>
        </w:rPr>
        <w:t xml:space="preserve"> را </w:t>
      </w:r>
      <w:r w:rsidR="0017295D">
        <w:rPr>
          <w:rFonts w:cs="2  Lotus" w:hint="cs"/>
          <w:sz w:val="28"/>
          <w:szCs w:val="28"/>
          <w:rtl/>
          <w:lang w:bidi="fa-IR"/>
        </w:rPr>
        <w:t>می‌خوانند</w:t>
      </w:r>
      <w:r w:rsidRPr="00C6693F">
        <w:rPr>
          <w:rFonts w:cs="2  Lotus" w:hint="cs"/>
          <w:sz w:val="28"/>
          <w:szCs w:val="28"/>
          <w:rtl/>
          <w:lang w:bidi="fa-IR"/>
        </w:rPr>
        <w:t xml:space="preserve"> و این افراد </w:t>
      </w:r>
      <w:r>
        <w:rPr>
          <w:rFonts w:cs="2  Lotus" w:hint="cs"/>
          <w:sz w:val="28"/>
          <w:szCs w:val="28"/>
          <w:rtl/>
          <w:lang w:bidi="fa-IR"/>
        </w:rPr>
        <w:t>این‌گونه</w:t>
      </w:r>
      <w:r w:rsidRPr="00C6693F">
        <w:rPr>
          <w:rFonts w:cs="2  Lotus" w:hint="cs"/>
          <w:sz w:val="28"/>
          <w:szCs w:val="28"/>
          <w:rtl/>
          <w:lang w:bidi="fa-IR"/>
        </w:rPr>
        <w:t xml:space="preserve"> استدلال </w:t>
      </w:r>
      <w:r>
        <w:rPr>
          <w:rFonts w:cs="2  Lotus" w:hint="cs"/>
          <w:sz w:val="28"/>
          <w:szCs w:val="28"/>
          <w:rtl/>
          <w:lang w:bidi="fa-IR"/>
        </w:rPr>
        <w:t>می‌کنند</w:t>
      </w:r>
      <w:r w:rsidRPr="00C6693F">
        <w:rPr>
          <w:rFonts w:cs="2  Lotus" w:hint="cs"/>
          <w:sz w:val="28"/>
          <w:szCs w:val="28"/>
          <w:rtl/>
          <w:lang w:bidi="fa-IR"/>
        </w:rPr>
        <w:t xml:space="preserve"> و </w:t>
      </w:r>
      <w:r w:rsidR="0017295D">
        <w:rPr>
          <w:rFonts w:cs="2  Lotus" w:hint="cs"/>
          <w:sz w:val="28"/>
          <w:szCs w:val="28"/>
          <w:rtl/>
          <w:lang w:bidi="fa-IR"/>
        </w:rPr>
        <w:t>استدلال‌های</w:t>
      </w:r>
      <w:r w:rsidRPr="00C6693F">
        <w:rPr>
          <w:rFonts w:cs="2  Lotus" w:hint="cs"/>
          <w:sz w:val="28"/>
          <w:szCs w:val="28"/>
          <w:rtl/>
          <w:lang w:bidi="fa-IR"/>
        </w:rPr>
        <w:t xml:space="preserve"> دیگرشان تحت </w:t>
      </w:r>
      <w:r w:rsidR="0017295D">
        <w:rPr>
          <w:rFonts w:cs="2  Lotus" w:hint="cs"/>
          <w:sz w:val="28"/>
          <w:szCs w:val="28"/>
          <w:rtl/>
          <w:lang w:bidi="fa-IR"/>
        </w:rPr>
        <w:t>تأثیر</w:t>
      </w:r>
      <w:r w:rsidRPr="00C6693F">
        <w:rPr>
          <w:rFonts w:cs="2  Lotus" w:hint="cs"/>
          <w:sz w:val="28"/>
          <w:szCs w:val="28"/>
          <w:rtl/>
          <w:lang w:bidi="fa-IR"/>
        </w:rPr>
        <w:t xml:space="preserve"> این مدل است.</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اینجا نیز با </w:t>
      </w:r>
      <w:r w:rsidR="0017295D">
        <w:rPr>
          <w:rFonts w:cs="2  Lotus" w:hint="cs"/>
          <w:sz w:val="28"/>
          <w:szCs w:val="28"/>
          <w:rtl/>
          <w:lang w:bidi="fa-IR"/>
        </w:rPr>
        <w:t>شکل‌گرایی</w:t>
      </w:r>
      <w:r>
        <w:rPr>
          <w:rFonts w:cs="2  Lotus" w:hint="cs"/>
          <w:sz w:val="28"/>
          <w:szCs w:val="28"/>
          <w:rtl/>
          <w:lang w:bidi="fa-IR"/>
        </w:rPr>
        <w:t xml:space="preserve"> افراطی مواجه هستیم و رابطه تفکر با دنیای واقع قطع شده است و فرد در یک دنیای خیالی سیر می‌کند.</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دکتر صفری: </w:t>
      </w:r>
      <w:r w:rsidR="009B7394">
        <w:rPr>
          <w:rFonts w:cs="2  Lotus" w:hint="eastAsia"/>
          <w:sz w:val="28"/>
          <w:szCs w:val="28"/>
          <w:rtl/>
          <w:lang w:bidi="fa-IR"/>
        </w:rPr>
        <w:t>ا</w:t>
      </w:r>
      <w:r w:rsidR="009B7394">
        <w:rPr>
          <w:rFonts w:cs="2  Lotus" w:hint="cs"/>
          <w:sz w:val="28"/>
          <w:szCs w:val="28"/>
          <w:rtl/>
          <w:lang w:bidi="fa-IR"/>
        </w:rPr>
        <w:t>ی</w:t>
      </w:r>
      <w:r w:rsidR="009B7394">
        <w:rPr>
          <w:rFonts w:cs="2  Lotus" w:hint="eastAsia"/>
          <w:sz w:val="28"/>
          <w:szCs w:val="28"/>
          <w:rtl/>
          <w:lang w:bidi="fa-IR"/>
        </w:rPr>
        <w:t>ن</w:t>
      </w:r>
      <w:r>
        <w:rPr>
          <w:rFonts w:cs="2  Lotus" w:hint="cs"/>
          <w:sz w:val="28"/>
          <w:szCs w:val="28"/>
          <w:rtl/>
          <w:lang w:bidi="fa-IR"/>
        </w:rPr>
        <w:t xml:space="preserve"> در روند اصلاح، نقش علوم پیشینی </w:t>
      </w:r>
      <w:r w:rsidR="0017295D">
        <w:rPr>
          <w:rFonts w:cs="2  Lotus" w:hint="cs"/>
          <w:sz w:val="28"/>
          <w:szCs w:val="28"/>
          <w:rtl/>
          <w:lang w:bidi="fa-IR"/>
        </w:rPr>
        <w:t>مؤثر</w:t>
      </w:r>
      <w:r>
        <w:rPr>
          <w:rFonts w:cs="2  Lotus" w:hint="cs"/>
          <w:sz w:val="28"/>
          <w:szCs w:val="28"/>
          <w:rtl/>
          <w:lang w:bidi="fa-IR"/>
        </w:rPr>
        <w:t xml:space="preserve"> است؟ یعنی اگر کسی علوم </w:t>
      </w:r>
      <w:r w:rsidR="00E31C83">
        <w:rPr>
          <w:rFonts w:cs="2  Lotus" w:hint="cs"/>
          <w:sz w:val="28"/>
          <w:szCs w:val="28"/>
          <w:rtl/>
          <w:lang w:bidi="fa-IR"/>
        </w:rPr>
        <w:t>پیشینی‌اش</w:t>
      </w:r>
      <w:r>
        <w:rPr>
          <w:rFonts w:cs="2  Lotus" w:hint="cs"/>
          <w:sz w:val="28"/>
          <w:szCs w:val="28"/>
          <w:rtl/>
          <w:lang w:bidi="fa-IR"/>
        </w:rPr>
        <w:t xml:space="preserve"> </w:t>
      </w:r>
      <w:r w:rsidR="00E31C83">
        <w:rPr>
          <w:rFonts w:cs="2  Lotus" w:hint="cs"/>
          <w:sz w:val="28"/>
          <w:szCs w:val="28"/>
          <w:rtl/>
          <w:lang w:bidi="fa-IR"/>
        </w:rPr>
        <w:t>ذهن‌گرا</w:t>
      </w:r>
      <w:r>
        <w:rPr>
          <w:rFonts w:cs="2  Lotus" w:hint="cs"/>
          <w:sz w:val="28"/>
          <w:szCs w:val="28"/>
          <w:rtl/>
          <w:lang w:bidi="fa-IR"/>
        </w:rPr>
        <w:t xml:space="preserve"> باشد و به این علوم وارد شود. یا اگر کسی همیشه با عین سروکار داشته است و به این مباحث وارد شود.</w:t>
      </w:r>
    </w:p>
    <w:p w:rsidR="00A133EB" w:rsidRDefault="00E31C83" w:rsidP="00A133EB">
      <w:pPr>
        <w:pStyle w:val="ListParagraph"/>
        <w:bidi/>
        <w:rPr>
          <w:rFonts w:cs="2  Lotus"/>
          <w:sz w:val="28"/>
          <w:szCs w:val="28"/>
          <w:rtl/>
          <w:lang w:bidi="fa-IR"/>
        </w:rPr>
      </w:pPr>
      <w:r>
        <w:rPr>
          <w:rFonts w:cs="2  Lotus" w:hint="cs"/>
          <w:sz w:val="28"/>
          <w:szCs w:val="28"/>
          <w:rtl/>
          <w:lang w:bidi="fa-IR"/>
        </w:rPr>
        <w:t>حتماً</w:t>
      </w:r>
      <w:r w:rsidR="00A133EB">
        <w:rPr>
          <w:rFonts w:cs="2  Lotus" w:hint="cs"/>
          <w:sz w:val="28"/>
          <w:szCs w:val="28"/>
          <w:rtl/>
          <w:lang w:bidi="fa-IR"/>
        </w:rPr>
        <w:t xml:space="preserve"> تحصیلات یک نفر یا مکانی که در </w:t>
      </w:r>
      <w:r w:rsidR="0017295D">
        <w:rPr>
          <w:rFonts w:cs="2  Lotus" w:hint="cs"/>
          <w:sz w:val="28"/>
          <w:szCs w:val="28"/>
          <w:rtl/>
          <w:lang w:bidi="fa-IR"/>
        </w:rPr>
        <w:t>آن</w:t>
      </w:r>
      <w:r w:rsidR="00A133EB">
        <w:rPr>
          <w:rFonts w:cs="2  Lotus" w:hint="cs"/>
          <w:sz w:val="28"/>
          <w:szCs w:val="28"/>
          <w:rtl/>
          <w:lang w:bidi="fa-IR"/>
        </w:rPr>
        <w:t xml:space="preserve"> تحصیل کرده، </w:t>
      </w:r>
      <w:r w:rsidR="0017295D">
        <w:rPr>
          <w:rFonts w:cs="2  Lotus" w:hint="cs"/>
          <w:sz w:val="28"/>
          <w:szCs w:val="28"/>
          <w:rtl/>
          <w:lang w:bidi="fa-IR"/>
        </w:rPr>
        <w:t>مؤثر</w:t>
      </w:r>
      <w:r w:rsidR="00A133EB">
        <w:rPr>
          <w:rFonts w:cs="2  Lotus" w:hint="cs"/>
          <w:sz w:val="28"/>
          <w:szCs w:val="28"/>
          <w:rtl/>
          <w:lang w:bidi="fa-IR"/>
        </w:rPr>
        <w:t xml:space="preserve"> است. از قدیم معروف بوده است که فقه نجفی با فقه قمی فرق دارد و هنوز هم دارد. افرادی که تحصیل کرده نجف هستند طور دیگری استدلال می‌کنند. </w:t>
      </w:r>
      <w:r>
        <w:rPr>
          <w:rFonts w:cs="2  Lotus" w:hint="cs"/>
          <w:sz w:val="28"/>
          <w:szCs w:val="28"/>
          <w:rtl/>
          <w:lang w:bidi="fa-IR"/>
        </w:rPr>
        <w:t>همه‌جا</w:t>
      </w:r>
      <w:r w:rsidR="00A133EB">
        <w:rPr>
          <w:rFonts w:cs="2  Lotus" w:hint="cs"/>
          <w:sz w:val="28"/>
          <w:szCs w:val="28"/>
          <w:rtl/>
          <w:lang w:bidi="fa-IR"/>
        </w:rPr>
        <w:t xml:space="preserve"> همین‌طور است. در اروپا نیز در انگلستان تفکر آکسفوردی با تفکر کمبریجی متفاوت است.</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مطالعه متمرکز بر مطالعات نامفهوم</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noProof/>
        </w:rPr>
        <w:drawing>
          <wp:inline distT="0" distB="0" distL="0" distR="0">
            <wp:extent cx="6172200" cy="4667250"/>
            <wp:effectExtent l="19050" t="0" r="0" b="0"/>
            <wp:docPr id="19" name="Picture 19"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habake\AppData\Local\Temp\msohtmlclip1\01\clip_image001.png"/>
                    <pic:cNvPicPr>
                      <a:picLocks noChangeAspect="1" noChangeArrowheads="1"/>
                    </pic:cNvPicPr>
                  </pic:nvPicPr>
                  <pic:blipFill>
                    <a:blip r:embed="rId11"/>
                    <a:srcRect/>
                    <a:stretch>
                      <a:fillRect/>
                    </a:stretch>
                  </pic:blipFill>
                  <pic:spPr bwMode="auto">
                    <a:xfrm>
                      <a:off x="0" y="0"/>
                      <a:ext cx="6172200" cy="4667250"/>
                    </a:xfrm>
                    <a:prstGeom prst="rect">
                      <a:avLst/>
                    </a:prstGeom>
                    <a:noFill/>
                    <a:ln w="9525">
                      <a:noFill/>
                      <a:miter lim="800000"/>
                      <a:headEnd/>
                      <a:tailEnd/>
                    </a:ln>
                  </pic:spPr>
                </pic:pic>
              </a:graphicData>
            </a:graphic>
          </wp:inline>
        </w:drawing>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بدون این‌که </w:t>
      </w:r>
      <w:r w:rsidR="00E31C83">
        <w:rPr>
          <w:rFonts w:cs="2  Lotus" w:hint="cs"/>
          <w:sz w:val="28"/>
          <w:szCs w:val="28"/>
          <w:rtl/>
          <w:lang w:bidi="fa-IR"/>
        </w:rPr>
        <w:t>مسئله‌مان</w:t>
      </w:r>
      <w:r>
        <w:rPr>
          <w:rFonts w:cs="2  Lotus" w:hint="cs"/>
          <w:sz w:val="28"/>
          <w:szCs w:val="28"/>
          <w:rtl/>
          <w:lang w:bidi="fa-IR"/>
        </w:rPr>
        <w:t xml:space="preserve"> را با موضوع حل کرده باشیم </w:t>
      </w:r>
      <w:r w:rsidR="0017295D">
        <w:rPr>
          <w:rFonts w:cs="2  Lotus" w:hint="cs"/>
          <w:sz w:val="28"/>
          <w:szCs w:val="28"/>
          <w:rtl/>
          <w:lang w:bidi="fa-IR"/>
        </w:rPr>
        <w:t>درحالی‌که</w:t>
      </w:r>
      <w:r>
        <w:rPr>
          <w:rFonts w:cs="2  Lotus" w:hint="cs"/>
          <w:sz w:val="28"/>
          <w:szCs w:val="28"/>
          <w:rtl/>
          <w:lang w:bidi="fa-IR"/>
        </w:rPr>
        <w:t xml:space="preserve"> موضوع برای ما نامفهوم است در مورد </w:t>
      </w:r>
      <w:r w:rsidR="0017295D">
        <w:rPr>
          <w:rFonts w:cs="2  Lotus" w:hint="cs"/>
          <w:sz w:val="28"/>
          <w:szCs w:val="28"/>
          <w:rtl/>
          <w:lang w:bidi="fa-IR"/>
        </w:rPr>
        <w:t>آن</w:t>
      </w:r>
      <w:r>
        <w:rPr>
          <w:rFonts w:cs="2  Lotus" w:hint="cs"/>
          <w:sz w:val="28"/>
          <w:szCs w:val="28"/>
          <w:rtl/>
          <w:lang w:bidi="fa-IR"/>
        </w:rPr>
        <w:t xml:space="preserve"> بحث می‌کنیم و منطقی را بر روی تصوراتی سوار می‌کنند که اجمالی هستند یا </w:t>
      </w:r>
      <w:r w:rsidR="00E31C83">
        <w:rPr>
          <w:rFonts w:cs="2  Lotus" w:hint="cs"/>
          <w:sz w:val="28"/>
          <w:szCs w:val="28"/>
          <w:rtl/>
          <w:lang w:bidi="fa-IR"/>
        </w:rPr>
        <w:t>کلاً</w:t>
      </w:r>
      <w:r>
        <w:rPr>
          <w:rFonts w:cs="2  Lotus" w:hint="cs"/>
          <w:sz w:val="28"/>
          <w:szCs w:val="28"/>
          <w:rtl/>
          <w:lang w:bidi="fa-IR"/>
        </w:rPr>
        <w:t xml:space="preserve"> وهم هستند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مثلاً صاحب جواهر در قسمت میاه ثلاثه </w:t>
      </w:r>
      <w:r w:rsidR="0017295D">
        <w:rPr>
          <w:rFonts w:cs="2  Lotus" w:hint="cs"/>
          <w:sz w:val="28"/>
          <w:szCs w:val="28"/>
          <w:rtl/>
          <w:lang w:bidi="fa-IR"/>
        </w:rPr>
        <w:t>می‌گوید</w:t>
      </w:r>
      <w:r>
        <w:rPr>
          <w:rFonts w:cs="2  Lotus" w:hint="cs"/>
          <w:sz w:val="28"/>
          <w:szCs w:val="28"/>
          <w:rtl/>
          <w:lang w:bidi="fa-IR"/>
        </w:rPr>
        <w:t xml:space="preserve">: </w:t>
      </w:r>
      <w:r w:rsidR="00E31C83">
        <w:rPr>
          <w:rFonts w:cs="2  Lotus" w:hint="cs"/>
          <w:sz w:val="28"/>
          <w:szCs w:val="28"/>
          <w:rtl/>
          <w:lang w:bidi="fa-IR"/>
        </w:rPr>
        <w:t>نمی‌دانم</w:t>
      </w:r>
      <w:r>
        <w:rPr>
          <w:rFonts w:cs="2  Lotus" w:hint="cs"/>
          <w:sz w:val="28"/>
          <w:szCs w:val="28"/>
          <w:rtl/>
          <w:lang w:bidi="fa-IR"/>
        </w:rPr>
        <w:t xml:space="preserve"> وذی چیست؟ ولی پاک است. اقوال مختلف است و غالب کتب لغوی چنین لغتی را ندارند و حتی ممکن است تصنیفی از ودی باشد. چرا پاک است؟ زیرا عموماتی داریم و می‌توانید با مراجعه به آن‌ها این را ثابت کنید.</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صدور حکم طهارت در مورد مایعی که از بدن خارج می‌شود و حتی نمی‌دانیم از کجای بدن خارج می‌شود، دقیقاً </w:t>
      </w:r>
      <w:r w:rsidR="00E31C83">
        <w:rPr>
          <w:rFonts w:cs="2  Lotus" w:hint="cs"/>
          <w:sz w:val="28"/>
          <w:szCs w:val="28"/>
          <w:rtl/>
          <w:lang w:bidi="fa-IR"/>
        </w:rPr>
        <w:t>نمونه‌ای</w:t>
      </w:r>
      <w:r>
        <w:rPr>
          <w:rFonts w:cs="2  Lotus" w:hint="cs"/>
          <w:sz w:val="28"/>
          <w:szCs w:val="28"/>
          <w:rtl/>
          <w:lang w:bidi="fa-IR"/>
        </w:rPr>
        <w:t xml:space="preserve"> از دور شدن از فضای واقعی است. </w:t>
      </w:r>
      <w:r w:rsidR="00E31C83">
        <w:rPr>
          <w:rFonts w:cs="2  Lotus" w:hint="cs"/>
          <w:sz w:val="28"/>
          <w:szCs w:val="28"/>
          <w:rtl/>
          <w:lang w:bidi="fa-IR"/>
        </w:rPr>
        <w:t>نتیجه‌اش</w:t>
      </w:r>
      <w:r>
        <w:rPr>
          <w:rFonts w:cs="2  Lotus" w:hint="cs"/>
          <w:sz w:val="28"/>
          <w:szCs w:val="28"/>
          <w:rtl/>
          <w:lang w:bidi="fa-IR"/>
        </w:rPr>
        <w:t xml:space="preserve"> این است که ما با این موضوع کنار </w:t>
      </w:r>
      <w:r w:rsidR="00E31C83">
        <w:rPr>
          <w:rFonts w:cs="2  Lotus" w:hint="cs"/>
          <w:sz w:val="28"/>
          <w:szCs w:val="28"/>
          <w:rtl/>
          <w:lang w:bidi="fa-IR"/>
        </w:rPr>
        <w:t>می‌آییم</w:t>
      </w:r>
      <w:r>
        <w:rPr>
          <w:rFonts w:cs="2  Lotus" w:hint="cs"/>
          <w:sz w:val="28"/>
          <w:szCs w:val="28"/>
          <w:rtl/>
          <w:lang w:bidi="fa-IR"/>
        </w:rPr>
        <w:t xml:space="preserve"> که من کارم این است که با متدولوژی خودم ثابت کنم که این چیز حلال و پاک است.</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در طول این سی سال اخیر در فضای طلاب با این پدیده مواجه می‌شویم که به سراغ موضوع شناسی </w:t>
      </w:r>
      <w:r w:rsidR="00E31C83">
        <w:rPr>
          <w:rFonts w:cs="2  Lotus" w:hint="cs"/>
          <w:sz w:val="28"/>
          <w:szCs w:val="28"/>
          <w:rtl/>
          <w:lang w:bidi="fa-IR"/>
        </w:rPr>
        <w:t>می‌روند</w:t>
      </w:r>
      <w:r>
        <w:rPr>
          <w:rFonts w:cs="2  Lotus" w:hint="cs"/>
          <w:sz w:val="28"/>
          <w:szCs w:val="28"/>
          <w:rtl/>
          <w:lang w:bidi="fa-IR"/>
        </w:rPr>
        <w:t xml:space="preserve">. </w:t>
      </w:r>
      <w:r w:rsidR="0017295D">
        <w:rPr>
          <w:rFonts w:cs="2  Lotus" w:hint="cs"/>
          <w:sz w:val="28"/>
          <w:szCs w:val="28"/>
          <w:rtl/>
          <w:lang w:bidi="fa-IR"/>
        </w:rPr>
        <w:t>درحالی‌که</w:t>
      </w:r>
      <w:r>
        <w:rPr>
          <w:rFonts w:cs="2  Lotus" w:hint="cs"/>
          <w:sz w:val="28"/>
          <w:szCs w:val="28"/>
          <w:rtl/>
          <w:lang w:bidi="fa-IR"/>
        </w:rPr>
        <w:t xml:space="preserve"> در قدیم می‌گفتند موضوع گرایی شأن فقیه نیست. دلیل توجه به موضوع این است که قرار است این موارد کاربردی شوند.</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مثال دیگر در مورد خز است. در مورد </w:t>
      </w:r>
      <w:r w:rsidR="0017295D">
        <w:rPr>
          <w:rFonts w:cs="2  Lotus" w:hint="cs"/>
          <w:sz w:val="28"/>
          <w:szCs w:val="28"/>
          <w:rtl/>
          <w:lang w:bidi="fa-IR"/>
        </w:rPr>
        <w:t>آن</w:t>
      </w:r>
      <w:r>
        <w:rPr>
          <w:rFonts w:cs="2  Lotus" w:hint="cs"/>
          <w:sz w:val="28"/>
          <w:szCs w:val="28"/>
          <w:rtl/>
          <w:lang w:bidi="fa-IR"/>
        </w:rPr>
        <w:t xml:space="preserve"> دو قول وجود دارد: 1- پوست حیوان است. 2- </w:t>
      </w:r>
      <w:r w:rsidR="00E31C83">
        <w:rPr>
          <w:rFonts w:cs="2  Lotus" w:hint="cs"/>
          <w:sz w:val="28"/>
          <w:szCs w:val="28"/>
          <w:rtl/>
          <w:lang w:bidi="fa-IR"/>
        </w:rPr>
        <w:t>بافته‌ای</w:t>
      </w:r>
      <w:r>
        <w:rPr>
          <w:rFonts w:cs="2  Lotus" w:hint="cs"/>
          <w:sz w:val="28"/>
          <w:szCs w:val="28"/>
          <w:rtl/>
          <w:lang w:bidi="fa-IR"/>
        </w:rPr>
        <w:t xml:space="preserve"> شبیه به ابریشم است. کسی که فکر می‌کند پوست حیوان است در قابل تذکیه بودن حیوان و </w:t>
      </w:r>
      <w:r w:rsidR="00E31C83">
        <w:rPr>
          <w:rFonts w:cs="2  Lotus" w:hint="cs"/>
          <w:sz w:val="28"/>
          <w:szCs w:val="28"/>
          <w:rtl/>
          <w:lang w:bidi="fa-IR"/>
        </w:rPr>
        <w:t>نمازخواندن</w:t>
      </w:r>
      <w:r>
        <w:rPr>
          <w:rFonts w:cs="2  Lotus" w:hint="cs"/>
          <w:sz w:val="28"/>
          <w:szCs w:val="28"/>
          <w:rtl/>
          <w:lang w:bidi="fa-IR"/>
        </w:rPr>
        <w:t xml:space="preserve"> در </w:t>
      </w:r>
      <w:r w:rsidR="0017295D">
        <w:rPr>
          <w:rFonts w:cs="2  Lotus" w:hint="cs"/>
          <w:sz w:val="28"/>
          <w:szCs w:val="28"/>
          <w:rtl/>
          <w:lang w:bidi="fa-IR"/>
        </w:rPr>
        <w:t>آن</w:t>
      </w:r>
      <w:r>
        <w:rPr>
          <w:rFonts w:cs="2  Lotus" w:hint="cs"/>
          <w:sz w:val="28"/>
          <w:szCs w:val="28"/>
          <w:rtl/>
          <w:lang w:bidi="fa-IR"/>
        </w:rPr>
        <w:t xml:space="preserve"> صحبت می‌کند و کسی که </w:t>
      </w:r>
      <w:r w:rsidR="00E31C83">
        <w:rPr>
          <w:rFonts w:cs="2  Lotus" w:hint="cs"/>
          <w:sz w:val="28"/>
          <w:szCs w:val="28"/>
          <w:rtl/>
          <w:lang w:bidi="fa-IR"/>
        </w:rPr>
        <w:t>بافته‌ای</w:t>
      </w:r>
      <w:r>
        <w:rPr>
          <w:rFonts w:cs="2  Lotus" w:hint="cs"/>
          <w:sz w:val="28"/>
          <w:szCs w:val="28"/>
          <w:rtl/>
          <w:lang w:bidi="fa-IR"/>
        </w:rPr>
        <w:t xml:space="preserve"> از ابریشم </w:t>
      </w:r>
      <w:r w:rsidR="00E31C83">
        <w:rPr>
          <w:rFonts w:cs="2  Lotus" w:hint="cs"/>
          <w:sz w:val="28"/>
          <w:szCs w:val="28"/>
          <w:rtl/>
          <w:lang w:bidi="fa-IR"/>
        </w:rPr>
        <w:t>می‌داند</w:t>
      </w:r>
      <w:r>
        <w:rPr>
          <w:rFonts w:cs="2  Lotus" w:hint="cs"/>
          <w:sz w:val="28"/>
          <w:szCs w:val="28"/>
          <w:rtl/>
          <w:lang w:bidi="fa-IR"/>
        </w:rPr>
        <w:t xml:space="preserve"> در این مورد فکر می‌کند که آیا ابریشم خالص است یا با پشم و پنبه مخلوط شده است؟ آیا صدق حرمت پوشیدن ابریشم و </w:t>
      </w:r>
      <w:r w:rsidR="00E31C83">
        <w:rPr>
          <w:rFonts w:cs="2  Lotus" w:hint="cs"/>
          <w:sz w:val="28"/>
          <w:szCs w:val="28"/>
          <w:rtl/>
          <w:lang w:bidi="fa-IR"/>
        </w:rPr>
        <w:t>نمازخواندن</w:t>
      </w:r>
      <w:r>
        <w:rPr>
          <w:rFonts w:cs="2  Lotus" w:hint="cs"/>
          <w:sz w:val="28"/>
          <w:szCs w:val="28"/>
          <w:rtl/>
          <w:lang w:bidi="fa-IR"/>
        </w:rPr>
        <w:t xml:space="preserve"> در </w:t>
      </w:r>
      <w:r w:rsidR="0017295D">
        <w:rPr>
          <w:rFonts w:cs="2  Lotus" w:hint="cs"/>
          <w:sz w:val="28"/>
          <w:szCs w:val="28"/>
          <w:rtl/>
          <w:lang w:bidi="fa-IR"/>
        </w:rPr>
        <w:t>آن</w:t>
      </w:r>
      <w:r>
        <w:rPr>
          <w:rFonts w:cs="2  Lotus" w:hint="cs"/>
          <w:sz w:val="28"/>
          <w:szCs w:val="28"/>
          <w:rtl/>
          <w:lang w:bidi="fa-IR"/>
        </w:rPr>
        <w:t xml:space="preserve"> می‌کند یا نه؟ </w:t>
      </w:r>
      <w:r w:rsidR="00E31C83">
        <w:rPr>
          <w:rFonts w:cs="2  Lotus" w:hint="cs"/>
          <w:sz w:val="28"/>
          <w:szCs w:val="28"/>
          <w:rtl/>
          <w:lang w:bidi="fa-IR"/>
        </w:rPr>
        <w:t>درهرصورت</w:t>
      </w:r>
      <w:r>
        <w:rPr>
          <w:rFonts w:cs="2  Lotus" w:hint="cs"/>
          <w:sz w:val="28"/>
          <w:szCs w:val="28"/>
          <w:rtl/>
          <w:lang w:bidi="fa-IR"/>
        </w:rPr>
        <w:t xml:space="preserve"> پوست و پارچه با هم فرق می‌کند؟ حتی از جهت مناط نیز با هم متفاوت هستند؟ نهایت </w:t>
      </w:r>
      <w:r w:rsidR="00E31C83">
        <w:rPr>
          <w:rFonts w:cs="2  Lotus" w:hint="cs"/>
          <w:sz w:val="28"/>
          <w:szCs w:val="28"/>
          <w:rtl/>
          <w:lang w:bidi="fa-IR"/>
        </w:rPr>
        <w:t>گفته‌اند</w:t>
      </w:r>
      <w:r>
        <w:rPr>
          <w:rFonts w:cs="2  Lotus" w:hint="cs"/>
          <w:sz w:val="28"/>
          <w:szCs w:val="28"/>
          <w:rtl/>
          <w:lang w:bidi="fa-IR"/>
        </w:rPr>
        <w:t xml:space="preserve"> که در خز می‌توان نماز خواند ولی نمی‌دانیم خز پارچه است یا پوست؟ من </w:t>
      </w:r>
      <w:r w:rsidR="00E31C83">
        <w:rPr>
          <w:rFonts w:cs="2  Lotus" w:hint="cs"/>
          <w:sz w:val="28"/>
          <w:szCs w:val="28"/>
          <w:rtl/>
          <w:lang w:bidi="fa-IR"/>
        </w:rPr>
        <w:t>می‌فهمم</w:t>
      </w:r>
      <w:r>
        <w:rPr>
          <w:rFonts w:cs="2  Lotus" w:hint="cs"/>
          <w:sz w:val="28"/>
          <w:szCs w:val="28"/>
          <w:rtl/>
          <w:lang w:bidi="fa-IR"/>
        </w:rPr>
        <w:t xml:space="preserve"> که شان فقیه نیست که به موضوع بپردازد ولی این </w:t>
      </w:r>
      <w:r w:rsidR="0017295D">
        <w:rPr>
          <w:rFonts w:cs="2  Lotus" w:hint="cs"/>
          <w:sz w:val="28"/>
          <w:szCs w:val="28"/>
          <w:rtl/>
          <w:lang w:bidi="fa-IR"/>
        </w:rPr>
        <w:t>یک‌جور</w:t>
      </w:r>
      <w:r>
        <w:rPr>
          <w:rFonts w:cs="2  Lotus" w:hint="cs"/>
          <w:sz w:val="28"/>
          <w:szCs w:val="28"/>
          <w:rtl/>
          <w:lang w:bidi="fa-IR"/>
        </w:rPr>
        <w:t xml:space="preserve"> منطق و یک شیوه فکر کردن است که بتوانم </w:t>
      </w:r>
      <w:r w:rsidR="00E31C83">
        <w:rPr>
          <w:rFonts w:cs="2  Lotus" w:hint="cs"/>
          <w:sz w:val="28"/>
          <w:szCs w:val="28"/>
          <w:rtl/>
          <w:lang w:bidi="fa-IR"/>
        </w:rPr>
        <w:t>به‌راحتی</w:t>
      </w:r>
      <w:r>
        <w:rPr>
          <w:rFonts w:cs="2  Lotus" w:hint="cs"/>
          <w:sz w:val="28"/>
          <w:szCs w:val="28"/>
          <w:rtl/>
          <w:lang w:bidi="fa-IR"/>
        </w:rPr>
        <w:t xml:space="preserve"> حوزه تصورات را از حوزه تصدیقات جدا کنم و درباره تصوراتی به استدلال درست برسم </w:t>
      </w:r>
      <w:r w:rsidR="0017295D">
        <w:rPr>
          <w:rFonts w:cs="2  Lotus" w:hint="cs"/>
          <w:sz w:val="28"/>
          <w:szCs w:val="28"/>
          <w:rtl/>
          <w:lang w:bidi="fa-IR"/>
        </w:rPr>
        <w:t>درحالی‌که</w:t>
      </w:r>
      <w:r>
        <w:rPr>
          <w:rFonts w:cs="2  Lotus" w:hint="cs"/>
          <w:sz w:val="28"/>
          <w:szCs w:val="28"/>
          <w:rtl/>
          <w:lang w:bidi="fa-IR"/>
        </w:rPr>
        <w:t xml:space="preserve"> مشکلم را با تصوراتش حل نکرده‌ام.</w:t>
      </w:r>
    </w:p>
    <w:p w:rsidR="00A133EB" w:rsidRPr="005A0F0E" w:rsidRDefault="00A133EB" w:rsidP="00A133EB">
      <w:pPr>
        <w:pStyle w:val="ListParagraph"/>
        <w:bidi/>
        <w:rPr>
          <w:rFonts w:cs="2  Lotus"/>
          <w:sz w:val="28"/>
          <w:szCs w:val="28"/>
          <w:rtl/>
          <w:lang w:bidi="fa-IR"/>
        </w:rPr>
      </w:pPr>
      <w:r>
        <w:rPr>
          <w:rFonts w:cs="2  Lotus" w:hint="cs"/>
          <w:sz w:val="28"/>
          <w:szCs w:val="28"/>
          <w:rtl/>
          <w:lang w:bidi="fa-IR"/>
        </w:rPr>
        <w:t xml:space="preserve">ما دقیقاً با مدلی شبیه به منطق صوری ارسطویی مواجه هستیم. این منطق می‌گفت که من یک قیاس اول دارم که اعلی درجات قیاس است و قیاس هم اعلی درجات استدلال است ولی من با مقدماتش کار ندارم بلکه به شما </w:t>
      </w:r>
      <w:r w:rsidR="00E31C83">
        <w:rPr>
          <w:rFonts w:cs="2  Lotus" w:hint="cs"/>
          <w:sz w:val="28"/>
          <w:szCs w:val="28"/>
          <w:rtl/>
          <w:lang w:bidi="fa-IR"/>
        </w:rPr>
        <w:t>می‌گویم</w:t>
      </w:r>
      <w:r>
        <w:rPr>
          <w:rFonts w:cs="2  Lotus" w:hint="cs"/>
          <w:sz w:val="28"/>
          <w:szCs w:val="28"/>
          <w:rtl/>
          <w:lang w:bidi="fa-IR"/>
        </w:rPr>
        <w:t xml:space="preserve"> که این فرم منتج است ولی این‌که در این فرم چه موادی را قرار دهید می‌تواند مواد فاسده باشد یا صالحه که هر کدام نتیجه خاص خود را دارد. این مدل شبیه به همین مدلی است که از </w:t>
      </w:r>
      <w:r w:rsidR="0017295D">
        <w:rPr>
          <w:rFonts w:cs="2  Lotus" w:hint="cs"/>
          <w:sz w:val="28"/>
          <w:szCs w:val="28"/>
          <w:rtl/>
          <w:lang w:bidi="fa-IR"/>
        </w:rPr>
        <w:t>آن</w:t>
      </w:r>
      <w:r>
        <w:rPr>
          <w:rFonts w:cs="2  Lotus" w:hint="cs"/>
          <w:sz w:val="28"/>
          <w:szCs w:val="28"/>
          <w:rtl/>
          <w:lang w:bidi="fa-IR"/>
        </w:rPr>
        <w:t xml:space="preserve"> صحبت می‌کنم و تحت عنوان </w:t>
      </w:r>
      <w:r w:rsidR="0017295D">
        <w:rPr>
          <w:rFonts w:cs="2  Lotus" w:hint="cs"/>
          <w:sz w:val="28"/>
          <w:szCs w:val="28"/>
          <w:rtl/>
          <w:lang w:bidi="fa-IR"/>
        </w:rPr>
        <w:t>شکل‌گرایی</w:t>
      </w:r>
      <w:r>
        <w:rPr>
          <w:rFonts w:cs="2  Lotus" w:hint="cs"/>
          <w:sz w:val="28"/>
          <w:szCs w:val="28"/>
          <w:rtl/>
          <w:lang w:bidi="fa-IR"/>
        </w:rPr>
        <w:t xml:space="preserve"> مطرح می‌شود زیرا با مواد کاری نداریم و فقط با شکل استدلال کار داریم.</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سخن محوری</w:t>
      </w:r>
    </w:p>
    <w:p w:rsidR="00A133EB" w:rsidRDefault="00A133EB" w:rsidP="00A133EB">
      <w:pPr>
        <w:pStyle w:val="ListParagraph"/>
        <w:bidi/>
        <w:rPr>
          <w:rFonts w:cs="2  Lotus" w:hint="cs"/>
          <w:sz w:val="28"/>
          <w:szCs w:val="28"/>
          <w:rtl/>
          <w:lang w:bidi="fa-IR"/>
        </w:rPr>
      </w:pPr>
      <w:r>
        <w:rPr>
          <w:noProof/>
        </w:rPr>
        <w:drawing>
          <wp:inline distT="0" distB="0" distL="0" distR="0">
            <wp:extent cx="6172200" cy="4619625"/>
            <wp:effectExtent l="19050" t="0" r="0" b="0"/>
            <wp:docPr id="22" name="Picture 22"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habake\AppData\Local\Temp\msohtmlclip1\01\clip_image001.png"/>
                    <pic:cNvPicPr>
                      <a:picLocks noChangeAspect="1" noChangeArrowheads="1"/>
                    </pic:cNvPicPr>
                  </pic:nvPicPr>
                  <pic:blipFill>
                    <a:blip r:embed="rId12"/>
                    <a:srcRect/>
                    <a:stretch>
                      <a:fillRect/>
                    </a:stretch>
                  </pic:blipFill>
                  <pic:spPr bwMode="auto">
                    <a:xfrm>
                      <a:off x="0" y="0"/>
                      <a:ext cx="6172200" cy="4619625"/>
                    </a:xfrm>
                    <a:prstGeom prst="rect">
                      <a:avLst/>
                    </a:prstGeom>
                    <a:noFill/>
                    <a:ln w="9525">
                      <a:noFill/>
                      <a:miter lim="800000"/>
                      <a:headEnd/>
                      <a:tailEnd/>
                    </a:ln>
                  </pic:spPr>
                </pic:pic>
              </a:graphicData>
            </a:graphic>
          </wp:inline>
        </w:drawing>
      </w:r>
    </w:p>
    <w:p w:rsidR="00A133EB" w:rsidRDefault="00A133EB" w:rsidP="00A133EB">
      <w:pPr>
        <w:pStyle w:val="ListParagraph"/>
        <w:bidi/>
        <w:rPr>
          <w:rFonts w:cs="2  Lotus" w:hint="cs"/>
          <w:sz w:val="28"/>
          <w:szCs w:val="28"/>
          <w:rtl/>
          <w:lang w:bidi="fa-IR"/>
        </w:rPr>
      </w:pPr>
    </w:p>
    <w:p w:rsidR="00A133EB" w:rsidRPr="0023406C" w:rsidRDefault="00A133EB" w:rsidP="00A133EB">
      <w:pPr>
        <w:pStyle w:val="ListParagraph"/>
        <w:bidi/>
        <w:rPr>
          <w:rFonts w:cs="2  Lotus"/>
          <w:sz w:val="28"/>
          <w:szCs w:val="28"/>
          <w:rtl/>
          <w:lang w:bidi="fa-IR"/>
        </w:rPr>
      </w:pPr>
      <w:r>
        <w:rPr>
          <w:rFonts w:cs="2  Lotus" w:hint="cs"/>
          <w:sz w:val="28"/>
          <w:szCs w:val="28"/>
          <w:rtl/>
          <w:lang w:bidi="fa-IR"/>
        </w:rPr>
        <w:t xml:space="preserve">در دور شدن ذهنیت از عینیت مسئله‌ای مطرح می‌شود که بخصوص در پنجاه سال اخیر </w:t>
      </w:r>
      <w:r w:rsidR="00E31C83">
        <w:rPr>
          <w:rFonts w:cs="2  Lotus" w:hint="cs"/>
          <w:sz w:val="28"/>
          <w:szCs w:val="28"/>
          <w:rtl/>
          <w:lang w:bidi="fa-IR"/>
        </w:rPr>
        <w:t>موردتوجه</w:t>
      </w:r>
      <w:r>
        <w:rPr>
          <w:rFonts w:cs="2  Lotus" w:hint="cs"/>
          <w:sz w:val="28"/>
          <w:szCs w:val="28"/>
          <w:rtl/>
          <w:lang w:bidi="fa-IR"/>
        </w:rPr>
        <w:t xml:space="preserve"> اندیشمندان قرار گرفته است. این اصطلاح بنام لوگو سانتریسم (سخن محوری) در مقابل آنتروپوسنتریسم است. سخن محوری را به معنای غرق شدن در </w:t>
      </w:r>
      <w:r w:rsidR="0017295D">
        <w:rPr>
          <w:rFonts w:cs="2  Lotus" w:hint="cs"/>
          <w:sz w:val="28"/>
          <w:szCs w:val="28"/>
          <w:rtl/>
          <w:lang w:bidi="fa-IR"/>
        </w:rPr>
        <w:t>آن</w:t>
      </w:r>
      <w:r w:rsidR="00E31C83">
        <w:rPr>
          <w:rFonts w:cs="2  Lotus" w:hint="cs"/>
          <w:sz w:val="28"/>
          <w:szCs w:val="28"/>
          <w:rtl/>
          <w:lang w:bidi="fa-IR"/>
        </w:rPr>
        <w:t xml:space="preserve"> قلت‌</w:t>
      </w:r>
      <w:r>
        <w:rPr>
          <w:rFonts w:cs="2  Lotus" w:hint="cs"/>
          <w:sz w:val="28"/>
          <w:szCs w:val="28"/>
          <w:rtl/>
          <w:lang w:bidi="fa-IR"/>
        </w:rPr>
        <w:t>های فراوان و بسط نظریه بر اساس نظریه بدون آزمون با دنیای واقع تعریف کرده‌ام. در گفتگوهایی که داریم با نمونه‌هایی از این موضوع مواجه هستیم. فرض</w:t>
      </w:r>
      <w:r w:rsidRPr="0023406C">
        <w:rPr>
          <w:rFonts w:cs="2  Lotus" w:hint="cs"/>
          <w:sz w:val="28"/>
          <w:szCs w:val="28"/>
          <w:rtl/>
          <w:lang w:bidi="fa-IR"/>
        </w:rPr>
        <w:t xml:space="preserve"> کنید کسی </w:t>
      </w:r>
      <w:r>
        <w:rPr>
          <w:rFonts w:cs="2  Lotus" w:hint="cs"/>
          <w:sz w:val="28"/>
          <w:szCs w:val="28"/>
          <w:rtl/>
          <w:lang w:bidi="fa-IR"/>
        </w:rPr>
        <w:t>می‌خواهد</w:t>
      </w:r>
      <w:r w:rsidRPr="0023406C">
        <w:rPr>
          <w:rFonts w:cs="2  Lotus" w:hint="cs"/>
          <w:sz w:val="28"/>
          <w:szCs w:val="28"/>
          <w:rtl/>
          <w:lang w:bidi="fa-IR"/>
        </w:rPr>
        <w:t xml:space="preserve"> بحثی را </w:t>
      </w:r>
      <w:r>
        <w:rPr>
          <w:rFonts w:cs="2  Lotus" w:hint="cs"/>
          <w:sz w:val="28"/>
          <w:szCs w:val="28"/>
          <w:rtl/>
          <w:lang w:bidi="fa-IR"/>
        </w:rPr>
        <w:t xml:space="preserve">مطرح کند </w:t>
      </w:r>
      <w:r w:rsidRPr="0023406C">
        <w:rPr>
          <w:rFonts w:cs="2  Lotus" w:hint="cs"/>
          <w:sz w:val="28"/>
          <w:szCs w:val="28"/>
          <w:rtl/>
          <w:lang w:bidi="fa-IR"/>
        </w:rPr>
        <w:t xml:space="preserve">راجع به </w:t>
      </w:r>
      <w:r>
        <w:rPr>
          <w:rFonts w:cs="2  Lotus" w:hint="cs"/>
          <w:sz w:val="28"/>
          <w:szCs w:val="28"/>
          <w:rtl/>
          <w:lang w:bidi="fa-IR"/>
        </w:rPr>
        <w:t>این‌که</w:t>
      </w:r>
      <w:r w:rsidRPr="0023406C">
        <w:rPr>
          <w:rFonts w:cs="2  Lotus" w:hint="cs"/>
          <w:sz w:val="28"/>
          <w:szCs w:val="28"/>
          <w:rtl/>
          <w:lang w:bidi="fa-IR"/>
        </w:rPr>
        <w:t xml:space="preserve"> بعضی از افکار هس</w:t>
      </w:r>
      <w:r>
        <w:rPr>
          <w:rFonts w:cs="2  Lotus" w:hint="cs"/>
          <w:sz w:val="28"/>
          <w:szCs w:val="28"/>
          <w:rtl/>
          <w:lang w:bidi="fa-IR"/>
        </w:rPr>
        <w:t>ت</w:t>
      </w:r>
      <w:r w:rsidRPr="0023406C">
        <w:rPr>
          <w:rFonts w:cs="2  Lotus" w:hint="cs"/>
          <w:sz w:val="28"/>
          <w:szCs w:val="28"/>
          <w:rtl/>
          <w:lang w:bidi="fa-IR"/>
        </w:rPr>
        <w:t>ند که مدون ن</w:t>
      </w:r>
      <w:r w:rsidR="0017295D">
        <w:rPr>
          <w:rFonts w:cs="2  Lotus" w:hint="cs"/>
          <w:sz w:val="28"/>
          <w:szCs w:val="28"/>
          <w:rtl/>
          <w:lang w:bidi="fa-IR"/>
        </w:rPr>
        <w:t>شده‌اند</w:t>
      </w:r>
      <w:r w:rsidRPr="0023406C">
        <w:rPr>
          <w:rFonts w:cs="2  Lotus" w:hint="cs"/>
          <w:sz w:val="28"/>
          <w:szCs w:val="28"/>
          <w:rtl/>
          <w:lang w:bidi="fa-IR"/>
        </w:rPr>
        <w:t xml:space="preserve"> و </w:t>
      </w:r>
      <w:r>
        <w:rPr>
          <w:rFonts w:cs="2  Lotus" w:hint="cs"/>
          <w:sz w:val="28"/>
          <w:szCs w:val="28"/>
          <w:rtl/>
          <w:lang w:bidi="fa-IR"/>
        </w:rPr>
        <w:t xml:space="preserve">برخی </w:t>
      </w:r>
      <w:r w:rsidRPr="0023406C">
        <w:rPr>
          <w:rFonts w:cs="2  Lotus" w:hint="cs"/>
          <w:sz w:val="28"/>
          <w:szCs w:val="28"/>
          <w:rtl/>
          <w:lang w:bidi="fa-IR"/>
        </w:rPr>
        <w:t xml:space="preserve">مدون </w:t>
      </w:r>
      <w:r w:rsidR="0017295D">
        <w:rPr>
          <w:rFonts w:cs="2  Lotus" w:hint="cs"/>
          <w:sz w:val="28"/>
          <w:szCs w:val="28"/>
          <w:rtl/>
          <w:lang w:bidi="fa-IR"/>
        </w:rPr>
        <w:t>شده‌اند</w:t>
      </w:r>
      <w:r w:rsidRPr="0023406C">
        <w:rPr>
          <w:rFonts w:cs="2  Lotus" w:hint="cs"/>
          <w:sz w:val="28"/>
          <w:szCs w:val="28"/>
          <w:rtl/>
          <w:lang w:bidi="fa-IR"/>
        </w:rPr>
        <w:t xml:space="preserve">. این قدم اول است. </w:t>
      </w:r>
      <w:r>
        <w:rPr>
          <w:rFonts w:cs="2  Lotus" w:hint="cs"/>
          <w:sz w:val="28"/>
          <w:szCs w:val="28"/>
          <w:rtl/>
          <w:lang w:bidi="fa-IR"/>
        </w:rPr>
        <w:t xml:space="preserve">حال </w:t>
      </w:r>
      <w:r w:rsidRPr="0023406C">
        <w:rPr>
          <w:rFonts w:cs="2  Lotus" w:hint="cs"/>
          <w:sz w:val="28"/>
          <w:szCs w:val="28"/>
          <w:rtl/>
          <w:lang w:bidi="fa-IR"/>
        </w:rPr>
        <w:t>د</w:t>
      </w:r>
      <w:r>
        <w:rPr>
          <w:rFonts w:cs="2  Lotus" w:hint="cs"/>
          <w:sz w:val="28"/>
          <w:szCs w:val="28"/>
          <w:rtl/>
          <w:lang w:bidi="fa-IR"/>
        </w:rPr>
        <w:t>ر مورد این صحبت کنیم که این حرف و مثالی</w:t>
      </w:r>
      <w:r w:rsidRPr="0023406C">
        <w:rPr>
          <w:rFonts w:cs="2  Lotus" w:hint="cs"/>
          <w:sz w:val="28"/>
          <w:szCs w:val="28"/>
          <w:rtl/>
          <w:lang w:bidi="fa-IR"/>
        </w:rPr>
        <w:t xml:space="preserve"> که تو زدی چه وجهی دارد؟ نقدی بر این مثال وارد </w:t>
      </w:r>
      <w:r>
        <w:rPr>
          <w:rFonts w:cs="2  Lotus" w:hint="cs"/>
          <w:sz w:val="28"/>
          <w:szCs w:val="28"/>
          <w:rtl/>
          <w:lang w:bidi="fa-IR"/>
        </w:rPr>
        <w:t>می‌شود</w:t>
      </w:r>
      <w:r w:rsidRPr="0023406C">
        <w:rPr>
          <w:rFonts w:cs="2  Lotus" w:hint="cs"/>
          <w:sz w:val="28"/>
          <w:szCs w:val="28"/>
          <w:rtl/>
          <w:lang w:bidi="fa-IR"/>
        </w:rPr>
        <w:t xml:space="preserve">. من نوعی در مقام دفاع از </w:t>
      </w:r>
      <w:r w:rsidR="0017295D">
        <w:rPr>
          <w:rFonts w:cs="2  Lotus" w:hint="cs"/>
          <w:sz w:val="28"/>
          <w:szCs w:val="28"/>
          <w:rtl/>
          <w:lang w:bidi="fa-IR"/>
        </w:rPr>
        <w:t>آن</w:t>
      </w:r>
      <w:r>
        <w:rPr>
          <w:rFonts w:cs="2  Lotus" w:hint="cs"/>
          <w:sz w:val="28"/>
          <w:szCs w:val="28"/>
          <w:rtl/>
          <w:lang w:bidi="fa-IR"/>
        </w:rPr>
        <w:t>، شروع به گفتگو و دفاع ا</w:t>
      </w:r>
      <w:r w:rsidRPr="0023406C">
        <w:rPr>
          <w:rFonts w:cs="2  Lotus" w:hint="cs"/>
          <w:sz w:val="28"/>
          <w:szCs w:val="28"/>
          <w:rtl/>
          <w:lang w:bidi="fa-IR"/>
        </w:rPr>
        <w:t xml:space="preserve">ز این مثال </w:t>
      </w:r>
      <w:r>
        <w:rPr>
          <w:rFonts w:cs="2  Lotus" w:hint="cs"/>
          <w:sz w:val="28"/>
          <w:szCs w:val="28"/>
          <w:rtl/>
          <w:lang w:bidi="fa-IR"/>
        </w:rPr>
        <w:t>می‌کنیم</w:t>
      </w:r>
      <w:r w:rsidRPr="0023406C">
        <w:rPr>
          <w:rFonts w:cs="2  Lotus" w:hint="cs"/>
          <w:sz w:val="28"/>
          <w:szCs w:val="28"/>
          <w:rtl/>
          <w:lang w:bidi="fa-IR"/>
        </w:rPr>
        <w:t xml:space="preserve">. طرف مقابل </w:t>
      </w:r>
      <w:r w:rsidR="0017295D">
        <w:rPr>
          <w:rFonts w:cs="2  Lotus" w:hint="cs"/>
          <w:sz w:val="28"/>
          <w:szCs w:val="28"/>
          <w:rtl/>
          <w:lang w:bidi="fa-IR"/>
        </w:rPr>
        <w:t>می‌گوید</w:t>
      </w:r>
      <w:r>
        <w:rPr>
          <w:rFonts w:cs="2  Lotus" w:hint="cs"/>
          <w:sz w:val="28"/>
          <w:szCs w:val="28"/>
          <w:rtl/>
          <w:lang w:bidi="fa-IR"/>
        </w:rPr>
        <w:t xml:space="preserve"> در مورد مثال شناسی بحث ک</w:t>
      </w:r>
      <w:r w:rsidRPr="0023406C">
        <w:rPr>
          <w:rFonts w:cs="2  Lotus" w:hint="cs"/>
          <w:sz w:val="28"/>
          <w:szCs w:val="28"/>
          <w:rtl/>
          <w:lang w:bidi="fa-IR"/>
        </w:rPr>
        <w:t xml:space="preserve">نیم و </w:t>
      </w:r>
      <w:r>
        <w:rPr>
          <w:rFonts w:cs="2  Lotus" w:hint="cs"/>
          <w:sz w:val="28"/>
          <w:szCs w:val="28"/>
          <w:rtl/>
          <w:lang w:bidi="fa-IR"/>
        </w:rPr>
        <w:t>این‌که</w:t>
      </w:r>
      <w:r w:rsidRPr="0023406C">
        <w:rPr>
          <w:rFonts w:cs="2  Lotus" w:hint="cs"/>
          <w:sz w:val="28"/>
          <w:szCs w:val="28"/>
          <w:rtl/>
          <w:lang w:bidi="fa-IR"/>
        </w:rPr>
        <w:t xml:space="preserve"> </w:t>
      </w:r>
      <w:r>
        <w:rPr>
          <w:rFonts w:cs="2  Lotus" w:hint="cs"/>
          <w:sz w:val="28"/>
          <w:szCs w:val="28"/>
          <w:rtl/>
          <w:lang w:bidi="fa-IR"/>
        </w:rPr>
        <w:t xml:space="preserve">اصلاً </w:t>
      </w:r>
      <w:r w:rsidR="0017295D">
        <w:rPr>
          <w:rFonts w:cs="2  Lotus" w:hint="cs"/>
          <w:sz w:val="28"/>
          <w:szCs w:val="28"/>
          <w:rtl/>
          <w:lang w:bidi="fa-IR"/>
        </w:rPr>
        <w:t>مثال‌های</w:t>
      </w:r>
      <w:r w:rsidRPr="0023406C">
        <w:rPr>
          <w:rFonts w:cs="2  Lotus" w:hint="cs"/>
          <w:sz w:val="28"/>
          <w:szCs w:val="28"/>
          <w:rtl/>
          <w:lang w:bidi="fa-IR"/>
        </w:rPr>
        <w:t xml:space="preserve">ی که </w:t>
      </w:r>
      <w:r w:rsidR="00E31C83">
        <w:rPr>
          <w:rFonts w:cs="2  Lotus" w:hint="cs"/>
          <w:sz w:val="28"/>
          <w:szCs w:val="28"/>
          <w:rtl/>
          <w:lang w:bidi="fa-IR"/>
        </w:rPr>
        <w:t>می‌زنیم</w:t>
      </w:r>
      <w:r w:rsidRPr="0023406C">
        <w:rPr>
          <w:rFonts w:cs="2  Lotus" w:hint="cs"/>
          <w:sz w:val="28"/>
          <w:szCs w:val="28"/>
          <w:rtl/>
          <w:lang w:bidi="fa-IR"/>
        </w:rPr>
        <w:t xml:space="preserve"> درست است یا نه؟ دوباره فردی در مورد مثال شناسی اشکالاتی مطرح </w:t>
      </w:r>
      <w:r>
        <w:rPr>
          <w:rFonts w:cs="2  Lotus" w:hint="cs"/>
          <w:sz w:val="28"/>
          <w:szCs w:val="28"/>
          <w:rtl/>
          <w:lang w:bidi="fa-IR"/>
        </w:rPr>
        <w:t>می‌کند</w:t>
      </w:r>
      <w:r w:rsidRPr="0023406C">
        <w:rPr>
          <w:rFonts w:cs="2  Lotus" w:hint="cs"/>
          <w:sz w:val="28"/>
          <w:szCs w:val="28"/>
          <w:rtl/>
          <w:lang w:bidi="fa-IR"/>
        </w:rPr>
        <w:t xml:space="preserve"> و بعد از مدتی </w:t>
      </w:r>
      <w:r w:rsidR="00E31C83">
        <w:rPr>
          <w:rFonts w:cs="2  Lotus" w:hint="cs"/>
          <w:sz w:val="28"/>
          <w:szCs w:val="28"/>
          <w:rtl/>
          <w:lang w:bidi="fa-IR"/>
        </w:rPr>
        <w:t>می‌بینیم</w:t>
      </w:r>
      <w:r w:rsidRPr="0023406C">
        <w:rPr>
          <w:rFonts w:cs="2  Lotus" w:hint="cs"/>
          <w:sz w:val="28"/>
          <w:szCs w:val="28"/>
          <w:rtl/>
          <w:lang w:bidi="fa-IR"/>
        </w:rPr>
        <w:t xml:space="preserve"> که </w:t>
      </w:r>
      <w:r w:rsidR="00E31C83">
        <w:rPr>
          <w:rFonts w:cs="2  Lotus" w:hint="cs"/>
          <w:sz w:val="28"/>
          <w:szCs w:val="28"/>
          <w:rtl/>
          <w:lang w:bidi="fa-IR"/>
        </w:rPr>
        <w:t>درگیر</w:t>
      </w:r>
      <w:r w:rsidRPr="0023406C">
        <w:rPr>
          <w:rFonts w:cs="2  Lotus" w:hint="cs"/>
          <w:sz w:val="28"/>
          <w:szCs w:val="28"/>
          <w:rtl/>
          <w:lang w:bidi="fa-IR"/>
        </w:rPr>
        <w:t xml:space="preserve"> مباحث متعددی </w:t>
      </w:r>
      <w:r>
        <w:rPr>
          <w:rFonts w:cs="2  Lotus" w:hint="cs"/>
          <w:sz w:val="28"/>
          <w:szCs w:val="28"/>
          <w:rtl/>
          <w:lang w:bidi="fa-IR"/>
        </w:rPr>
        <w:t>شده‌ایم</w:t>
      </w:r>
      <w:r w:rsidRPr="0023406C">
        <w:rPr>
          <w:rFonts w:cs="2  Lotus" w:hint="cs"/>
          <w:sz w:val="28"/>
          <w:szCs w:val="28"/>
          <w:rtl/>
          <w:lang w:bidi="fa-IR"/>
        </w:rPr>
        <w:t xml:space="preserve"> و از موضوع اصلی </w:t>
      </w:r>
      <w:r w:rsidR="0017295D">
        <w:rPr>
          <w:rFonts w:cs="2  Lotus" w:hint="cs"/>
          <w:sz w:val="28"/>
          <w:szCs w:val="28"/>
          <w:rtl/>
          <w:lang w:bidi="fa-IR"/>
        </w:rPr>
        <w:t>خارج‌شده</w:t>
      </w:r>
      <w:r>
        <w:rPr>
          <w:rFonts w:cs="2  Lotus" w:hint="cs"/>
          <w:sz w:val="28"/>
          <w:szCs w:val="28"/>
          <w:rtl/>
          <w:lang w:bidi="fa-IR"/>
        </w:rPr>
        <w:t>‌ایم</w:t>
      </w:r>
      <w:r w:rsidRPr="0023406C">
        <w:rPr>
          <w:rFonts w:cs="2  Lotus" w:hint="cs"/>
          <w:sz w:val="28"/>
          <w:szCs w:val="28"/>
          <w:rtl/>
          <w:lang w:bidi="fa-IR"/>
        </w:rPr>
        <w:t>.</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به‌عنوان‌مثال حدود سال سیصد هجری در عمان خوارج حکومتی داشتند و امام آن‌ها شخصی بنام راشد بن نظر بود. رسم خوارج این بود که اگر با امامی مشکل داشتند بیعتشان را از او </w:t>
      </w:r>
      <w:r w:rsidR="00E31C83">
        <w:rPr>
          <w:rFonts w:cs="2  Lotus" w:hint="cs"/>
          <w:sz w:val="28"/>
          <w:szCs w:val="28"/>
          <w:rtl/>
          <w:lang w:bidi="fa-IR"/>
        </w:rPr>
        <w:t>برمی‌داشتند</w:t>
      </w:r>
      <w:r>
        <w:rPr>
          <w:rFonts w:cs="2  Lotus" w:hint="cs"/>
          <w:sz w:val="28"/>
          <w:szCs w:val="28"/>
          <w:rtl/>
          <w:lang w:bidi="fa-IR"/>
        </w:rPr>
        <w:t xml:space="preserve">. در یک مقطعی بحثی در مورد راشد مطرح شد که او فعلی مرتکب شده است که نیاز به توبه دارد یا نه؟ اختلاف پیش آمد. کسانی که معتقد بودند فعلی مرتکب شده است و دیدند توبه نکرد، علیه او </w:t>
      </w:r>
      <w:r w:rsidR="00E31C83">
        <w:rPr>
          <w:rFonts w:cs="2  Lotus" w:hint="cs"/>
          <w:sz w:val="28"/>
          <w:szCs w:val="28"/>
          <w:rtl/>
          <w:lang w:bidi="fa-IR"/>
        </w:rPr>
        <w:t>صف‌آرایی</w:t>
      </w:r>
      <w:r>
        <w:rPr>
          <w:rFonts w:cs="2  Lotus" w:hint="cs"/>
          <w:sz w:val="28"/>
          <w:szCs w:val="28"/>
          <w:rtl/>
          <w:lang w:bidi="fa-IR"/>
        </w:rPr>
        <w:t xml:space="preserve"> کردند و با فرد دیگری بیعت کردند. گروه دیگر از او حمایت کردند و دو حکومت متفاوت ایجاد شد.</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تا اینجا یک داستان ساده بود. طرفداران راشد برای دفاع از او و مخالفانش در مخالفت با او کتاب نوشتند و </w:t>
      </w:r>
      <w:r w:rsidR="00E31C83">
        <w:rPr>
          <w:rFonts w:cs="2  Lotus" w:hint="cs"/>
          <w:sz w:val="28"/>
          <w:szCs w:val="28"/>
          <w:rtl/>
          <w:lang w:bidi="fa-IR"/>
        </w:rPr>
        <w:t>نظریه‌پردازی</w:t>
      </w:r>
      <w:r>
        <w:rPr>
          <w:rFonts w:cs="2  Lotus" w:hint="cs"/>
          <w:sz w:val="28"/>
          <w:szCs w:val="28"/>
          <w:rtl/>
          <w:lang w:bidi="fa-IR"/>
        </w:rPr>
        <w:t xml:space="preserve"> کردند. بعد از مدتی به دو فرقه تبدیل شدند. رستاقیه طرفداران راشد و نزوانیه مخالفان او بودند. </w:t>
      </w:r>
      <w:r w:rsidR="00E31C83">
        <w:rPr>
          <w:rFonts w:cs="2  Lotus" w:hint="cs"/>
          <w:sz w:val="28"/>
          <w:szCs w:val="28"/>
          <w:rtl/>
          <w:lang w:bidi="fa-IR"/>
        </w:rPr>
        <w:t>بعدازآن</w:t>
      </w:r>
      <w:r>
        <w:rPr>
          <w:rFonts w:cs="2  Lotus" w:hint="cs"/>
          <w:sz w:val="28"/>
          <w:szCs w:val="28"/>
          <w:rtl/>
          <w:lang w:bidi="fa-IR"/>
        </w:rPr>
        <w:t xml:space="preserve">، انبوهی کتاب در این زمینه نوشته شد. خوارج یک سری ولایت نامه دارند که چه کسی ولی ما است و از چه کسی برائت </w:t>
      </w:r>
      <w:r w:rsidR="00E31C83">
        <w:rPr>
          <w:rFonts w:cs="2  Lotus" w:hint="cs"/>
          <w:sz w:val="28"/>
          <w:szCs w:val="28"/>
          <w:rtl/>
          <w:lang w:bidi="fa-IR"/>
        </w:rPr>
        <w:t>می‌جوییم</w:t>
      </w:r>
      <w:r>
        <w:rPr>
          <w:rFonts w:cs="2  Lotus" w:hint="cs"/>
          <w:sz w:val="28"/>
          <w:szCs w:val="28"/>
          <w:rtl/>
          <w:lang w:bidi="fa-IR"/>
        </w:rPr>
        <w:t xml:space="preserve">. هر کدام از این دو گروه ولایت </w:t>
      </w:r>
      <w:r w:rsidR="00E31C83">
        <w:rPr>
          <w:rFonts w:cs="2  Lotus" w:hint="cs"/>
          <w:sz w:val="28"/>
          <w:szCs w:val="28"/>
          <w:rtl/>
          <w:lang w:bidi="fa-IR"/>
        </w:rPr>
        <w:t>نامه‌ها</w:t>
      </w:r>
      <w:r>
        <w:rPr>
          <w:rFonts w:cs="2  Lotus" w:hint="cs"/>
          <w:sz w:val="28"/>
          <w:szCs w:val="28"/>
          <w:rtl/>
          <w:lang w:bidi="fa-IR"/>
        </w:rPr>
        <w:t xml:space="preserve"> و برائت </w:t>
      </w:r>
      <w:r w:rsidR="00E31C83">
        <w:rPr>
          <w:rFonts w:cs="2  Lotus" w:hint="cs"/>
          <w:sz w:val="28"/>
          <w:szCs w:val="28"/>
          <w:rtl/>
          <w:lang w:bidi="fa-IR"/>
        </w:rPr>
        <w:t>نامه‌ها</w:t>
      </w:r>
      <w:r>
        <w:rPr>
          <w:rFonts w:cs="2  Lotus" w:hint="cs"/>
          <w:sz w:val="28"/>
          <w:szCs w:val="28"/>
          <w:rtl/>
          <w:lang w:bidi="fa-IR"/>
        </w:rPr>
        <w:t>ی خودشان را داشتند.</w:t>
      </w:r>
    </w:p>
    <w:p w:rsidR="00A133EB" w:rsidRPr="00E31C83" w:rsidRDefault="00A133EB" w:rsidP="00E31C83">
      <w:pPr>
        <w:pStyle w:val="ListParagraph"/>
        <w:bidi/>
        <w:rPr>
          <w:rFonts w:cs="2  Lotus" w:hint="cs"/>
          <w:sz w:val="28"/>
          <w:szCs w:val="28"/>
          <w:rtl/>
          <w:lang w:bidi="fa-IR"/>
        </w:rPr>
      </w:pPr>
      <w:r>
        <w:rPr>
          <w:rFonts w:cs="2  Lotus" w:hint="cs"/>
          <w:sz w:val="28"/>
          <w:szCs w:val="28"/>
          <w:rtl/>
          <w:lang w:bidi="fa-IR"/>
        </w:rPr>
        <w:t>در قرن پنجم گروهی که از ا</w:t>
      </w:r>
      <w:r w:rsidR="00E31C83">
        <w:rPr>
          <w:rFonts w:cs="2  Lotus" w:hint="cs"/>
          <w:sz w:val="28"/>
          <w:szCs w:val="28"/>
          <w:rtl/>
          <w:lang w:bidi="fa-IR"/>
        </w:rPr>
        <w:t>ین دعوا خسته شده بود در شهر صحار</w:t>
      </w:r>
      <w:r w:rsidRPr="00E31C83">
        <w:rPr>
          <w:rFonts w:cs="2  Lotus" w:hint="cs"/>
          <w:sz w:val="28"/>
          <w:szCs w:val="28"/>
          <w:rtl/>
          <w:lang w:bidi="fa-IR"/>
        </w:rPr>
        <w:t xml:space="preserve"> عمان تصمیم گرفتند فیصله دهند و گفتند ما قائل به توقف شدیم و از </w:t>
      </w:r>
      <w:r w:rsidR="00E31C83">
        <w:rPr>
          <w:rFonts w:cs="2  Lotus" w:hint="cs"/>
          <w:sz w:val="28"/>
          <w:szCs w:val="28"/>
          <w:rtl/>
          <w:lang w:bidi="fa-IR"/>
        </w:rPr>
        <w:t>هیچ‌کدام</w:t>
      </w:r>
      <w:r w:rsidRPr="00E31C83">
        <w:rPr>
          <w:rFonts w:cs="2  Lotus" w:hint="cs"/>
          <w:sz w:val="28"/>
          <w:szCs w:val="28"/>
          <w:rtl/>
          <w:lang w:bidi="fa-IR"/>
        </w:rPr>
        <w:t xml:space="preserve"> برائت ن</w:t>
      </w:r>
      <w:r w:rsidR="00E31C83" w:rsidRPr="00E31C83">
        <w:rPr>
          <w:rFonts w:cs="2  Lotus" w:hint="cs"/>
          <w:sz w:val="28"/>
          <w:szCs w:val="28"/>
          <w:rtl/>
          <w:lang w:bidi="fa-IR"/>
        </w:rPr>
        <w:t>می‌جوییم</w:t>
      </w:r>
      <w:r w:rsidRPr="00E31C83">
        <w:rPr>
          <w:rFonts w:cs="2  Lotus" w:hint="cs"/>
          <w:sz w:val="28"/>
          <w:szCs w:val="28"/>
          <w:rtl/>
          <w:lang w:bidi="fa-IR"/>
        </w:rPr>
        <w:t xml:space="preserve"> و ولایت </w:t>
      </w:r>
      <w:r w:rsidR="00E31C83">
        <w:rPr>
          <w:rFonts w:cs="2  Lotus" w:hint="cs"/>
          <w:sz w:val="28"/>
          <w:szCs w:val="28"/>
          <w:rtl/>
          <w:lang w:bidi="fa-IR"/>
        </w:rPr>
        <w:t>هیچ‌کس</w:t>
      </w:r>
      <w:r w:rsidRPr="00E31C83">
        <w:rPr>
          <w:rFonts w:cs="2  Lotus" w:hint="cs"/>
          <w:sz w:val="28"/>
          <w:szCs w:val="28"/>
          <w:rtl/>
          <w:lang w:bidi="fa-IR"/>
        </w:rPr>
        <w:t xml:space="preserve"> را </w:t>
      </w:r>
      <w:r w:rsidR="00E31C83">
        <w:rPr>
          <w:rFonts w:cs="2  Lotus" w:hint="cs"/>
          <w:sz w:val="28"/>
          <w:szCs w:val="28"/>
          <w:rtl/>
          <w:lang w:bidi="fa-IR"/>
        </w:rPr>
        <w:t>نمی‌پذیریم</w:t>
      </w:r>
      <w:r w:rsidRPr="00E31C83">
        <w:rPr>
          <w:rFonts w:cs="2  Lotus" w:hint="cs"/>
          <w:sz w:val="28"/>
          <w:szCs w:val="28"/>
          <w:rtl/>
          <w:lang w:bidi="fa-IR"/>
        </w:rPr>
        <w:t xml:space="preserve">. این‌ها معروف به صحاریه شدند و آثاری را تولید کردند. از </w:t>
      </w:r>
      <w:r w:rsidR="0017295D" w:rsidRPr="00E31C83">
        <w:rPr>
          <w:rFonts w:cs="2  Lotus" w:hint="cs"/>
          <w:sz w:val="28"/>
          <w:szCs w:val="28"/>
          <w:rtl/>
          <w:lang w:bidi="fa-IR"/>
        </w:rPr>
        <w:t>آن</w:t>
      </w:r>
      <w:r w:rsidRPr="00E31C83">
        <w:rPr>
          <w:rFonts w:cs="2  Lotus" w:hint="cs"/>
          <w:sz w:val="28"/>
          <w:szCs w:val="28"/>
          <w:rtl/>
          <w:lang w:bidi="fa-IR"/>
        </w:rPr>
        <w:t xml:space="preserve"> به بعد </w:t>
      </w:r>
      <w:r w:rsidR="00E31C83">
        <w:rPr>
          <w:rFonts w:cs="2  Lotus" w:hint="cs"/>
          <w:sz w:val="28"/>
          <w:szCs w:val="28"/>
          <w:rtl/>
          <w:lang w:bidi="fa-IR"/>
        </w:rPr>
        <w:t>رستاقی‌ها</w:t>
      </w:r>
      <w:r w:rsidRPr="00E31C83">
        <w:rPr>
          <w:rFonts w:cs="2  Lotus" w:hint="cs"/>
          <w:sz w:val="28"/>
          <w:szCs w:val="28"/>
          <w:rtl/>
          <w:lang w:bidi="fa-IR"/>
        </w:rPr>
        <w:t xml:space="preserve"> و نزوانی ها درعین‌حالی که علیه یکدیگر ردیه </w:t>
      </w:r>
      <w:r w:rsidR="00E31C83">
        <w:rPr>
          <w:rFonts w:cs="2  Lotus" w:hint="cs"/>
          <w:sz w:val="28"/>
          <w:szCs w:val="28"/>
          <w:rtl/>
          <w:lang w:bidi="fa-IR"/>
        </w:rPr>
        <w:t>می‌نوشتند</w:t>
      </w:r>
      <w:r w:rsidRPr="00E31C83">
        <w:rPr>
          <w:rFonts w:cs="2  Lotus" w:hint="cs"/>
          <w:sz w:val="28"/>
          <w:szCs w:val="28"/>
          <w:rtl/>
          <w:lang w:bidi="fa-IR"/>
        </w:rPr>
        <w:t xml:space="preserve"> علیه صحاریه نیز ردیه </w:t>
      </w:r>
      <w:r w:rsidR="00E31C83">
        <w:rPr>
          <w:rFonts w:cs="2  Lotus" w:hint="cs"/>
          <w:sz w:val="28"/>
          <w:szCs w:val="28"/>
          <w:rtl/>
          <w:lang w:bidi="fa-IR"/>
        </w:rPr>
        <w:t>می‌نوشتند</w:t>
      </w:r>
      <w:r w:rsidRPr="00E31C83">
        <w:rPr>
          <w:rFonts w:cs="2  Lotus" w:hint="cs"/>
          <w:sz w:val="28"/>
          <w:szCs w:val="28"/>
          <w:rtl/>
          <w:lang w:bidi="fa-IR"/>
        </w:rPr>
        <w:t xml:space="preserve"> مبنی بر این‌که مگر امکان دارد در این موضوع توقف کرد؟</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این داستان تا قرن دهم ادامه داشت و عمر این داستان هفت قرن بود. </w:t>
      </w:r>
      <w:r w:rsidR="00E31C83">
        <w:rPr>
          <w:rFonts w:cs="2  Lotus" w:hint="cs"/>
          <w:sz w:val="28"/>
          <w:szCs w:val="28"/>
          <w:rtl/>
          <w:lang w:bidi="fa-IR"/>
        </w:rPr>
        <w:t>واقعاً</w:t>
      </w:r>
      <w:r>
        <w:rPr>
          <w:rFonts w:cs="2  Lotus" w:hint="cs"/>
          <w:sz w:val="28"/>
          <w:szCs w:val="28"/>
          <w:rtl/>
          <w:lang w:bidi="fa-IR"/>
        </w:rPr>
        <w:t xml:space="preserve"> چیزی حدود نیمی </w:t>
      </w:r>
      <w:r w:rsidR="00E31C83">
        <w:rPr>
          <w:rFonts w:cs="2  Lotus" w:hint="cs"/>
          <w:sz w:val="28"/>
          <w:szCs w:val="28"/>
          <w:rtl/>
          <w:lang w:bidi="fa-IR"/>
        </w:rPr>
        <w:t>ازآنچه</w:t>
      </w:r>
      <w:r>
        <w:rPr>
          <w:rFonts w:cs="2  Lotus" w:hint="cs"/>
          <w:sz w:val="28"/>
          <w:szCs w:val="28"/>
          <w:rtl/>
          <w:lang w:bidi="fa-IR"/>
        </w:rPr>
        <w:t xml:space="preserve"> در تاریخ عمان </w:t>
      </w:r>
      <w:r w:rsidR="00E31C83">
        <w:rPr>
          <w:rFonts w:cs="2  Lotus" w:hint="cs"/>
          <w:sz w:val="28"/>
          <w:szCs w:val="28"/>
          <w:rtl/>
          <w:lang w:bidi="fa-IR"/>
        </w:rPr>
        <w:t>نوشته‌شده</w:t>
      </w:r>
      <w:r>
        <w:rPr>
          <w:rFonts w:cs="2  Lotus" w:hint="cs"/>
          <w:sz w:val="28"/>
          <w:szCs w:val="28"/>
          <w:rtl/>
          <w:lang w:bidi="fa-IR"/>
        </w:rPr>
        <w:t xml:space="preserve"> است در مورد همین داستان است. آن‌ها نیمی از تمام انرژی خود را روی این موضوع </w:t>
      </w:r>
      <w:r w:rsidR="00E31C83">
        <w:rPr>
          <w:rFonts w:cs="2  Lotus" w:hint="cs"/>
          <w:sz w:val="28"/>
          <w:szCs w:val="28"/>
          <w:rtl/>
          <w:lang w:bidi="fa-IR"/>
        </w:rPr>
        <w:t>گذاشته‌اند</w:t>
      </w:r>
      <w:r>
        <w:rPr>
          <w:rFonts w:cs="2  Lotus" w:hint="cs"/>
          <w:sz w:val="28"/>
          <w:szCs w:val="28"/>
          <w:rtl/>
          <w:lang w:bidi="fa-IR"/>
        </w:rPr>
        <w:t xml:space="preserve">. موضوعی که اصل </w:t>
      </w:r>
      <w:r w:rsidR="0017295D">
        <w:rPr>
          <w:rFonts w:cs="2  Lotus" w:hint="cs"/>
          <w:sz w:val="28"/>
          <w:szCs w:val="28"/>
          <w:rtl/>
          <w:lang w:bidi="fa-IR"/>
        </w:rPr>
        <w:t>آن</w:t>
      </w:r>
      <w:r>
        <w:rPr>
          <w:rFonts w:cs="2  Lotus" w:hint="cs"/>
          <w:sz w:val="28"/>
          <w:szCs w:val="28"/>
          <w:rtl/>
          <w:lang w:bidi="fa-IR"/>
        </w:rPr>
        <w:t xml:space="preserve"> </w:t>
      </w:r>
      <w:r w:rsidR="00E31C83">
        <w:rPr>
          <w:rFonts w:cs="2  Lotus" w:hint="cs"/>
          <w:sz w:val="28"/>
          <w:szCs w:val="28"/>
          <w:rtl/>
          <w:lang w:bidi="fa-IR"/>
        </w:rPr>
        <w:t>گم‌شده</w:t>
      </w:r>
      <w:r>
        <w:rPr>
          <w:rFonts w:cs="2  Lotus" w:hint="cs"/>
          <w:sz w:val="28"/>
          <w:szCs w:val="28"/>
          <w:rtl/>
          <w:lang w:bidi="fa-IR"/>
        </w:rPr>
        <w:t xml:space="preserve"> است و دعوای اول </w:t>
      </w:r>
      <w:r w:rsidR="00E31C83">
        <w:rPr>
          <w:rFonts w:cs="2  Lotus" w:hint="cs"/>
          <w:sz w:val="28"/>
          <w:szCs w:val="28"/>
          <w:rtl/>
          <w:lang w:bidi="fa-IR"/>
        </w:rPr>
        <w:t>به‌کلی</w:t>
      </w:r>
      <w:r>
        <w:rPr>
          <w:rFonts w:cs="2  Lotus" w:hint="cs"/>
          <w:sz w:val="28"/>
          <w:szCs w:val="28"/>
          <w:rtl/>
          <w:lang w:bidi="fa-IR"/>
        </w:rPr>
        <w:t xml:space="preserve"> فراموش شده است.</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این نمونه بسیار مناسبی از سخن محوری و مصداق الکلام یجر الکلام است. </w:t>
      </w:r>
      <w:r w:rsidR="0017295D">
        <w:rPr>
          <w:rFonts w:cs="2  Lotus" w:hint="cs"/>
          <w:sz w:val="28"/>
          <w:szCs w:val="28"/>
          <w:rtl/>
          <w:lang w:bidi="fa-IR"/>
        </w:rPr>
        <w:t>یک‌چیزی</w:t>
      </w:r>
      <w:r>
        <w:rPr>
          <w:rFonts w:cs="2  Lotus" w:hint="cs"/>
          <w:sz w:val="28"/>
          <w:szCs w:val="28"/>
          <w:rtl/>
          <w:lang w:bidi="fa-IR"/>
        </w:rPr>
        <w:t xml:space="preserve"> در اول بسیار مختصر بوده است ولی در پیرامون او به‌صورت انبوه بحث شده است.</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در مثال دیگری می‌توان به عادت شرح نوشتن اشاره کرد. همان مثال منهاج الطالبین که چند نفر بر </w:t>
      </w:r>
      <w:r w:rsidR="0017295D">
        <w:rPr>
          <w:rFonts w:cs="2  Lotus" w:hint="cs"/>
          <w:sz w:val="28"/>
          <w:szCs w:val="28"/>
          <w:rtl/>
          <w:lang w:bidi="fa-IR"/>
        </w:rPr>
        <w:t>آن</w:t>
      </w:r>
      <w:r>
        <w:rPr>
          <w:rFonts w:cs="2  Lotus" w:hint="cs"/>
          <w:sz w:val="28"/>
          <w:szCs w:val="28"/>
          <w:rtl/>
          <w:lang w:bidi="fa-IR"/>
        </w:rPr>
        <w:t xml:space="preserve"> شرح </w:t>
      </w:r>
      <w:r w:rsidR="0017295D">
        <w:rPr>
          <w:rFonts w:cs="2  Lotus" w:hint="cs"/>
          <w:sz w:val="28"/>
          <w:szCs w:val="28"/>
          <w:rtl/>
          <w:lang w:bidi="fa-IR"/>
        </w:rPr>
        <w:t>می‌نویسند</w:t>
      </w:r>
      <w:r>
        <w:rPr>
          <w:rFonts w:cs="2  Lotus" w:hint="cs"/>
          <w:sz w:val="28"/>
          <w:szCs w:val="28"/>
          <w:rtl/>
          <w:lang w:bidi="fa-IR"/>
        </w:rPr>
        <w:t xml:space="preserve"> و یک عده دیگری بر این شرح حاشیه </w:t>
      </w:r>
      <w:r w:rsidR="0017295D">
        <w:rPr>
          <w:rFonts w:cs="2  Lotus" w:hint="cs"/>
          <w:sz w:val="28"/>
          <w:szCs w:val="28"/>
          <w:rtl/>
          <w:lang w:bidi="fa-IR"/>
        </w:rPr>
        <w:t>می‌نویسند</w:t>
      </w:r>
      <w:r>
        <w:rPr>
          <w:rFonts w:cs="2  Lotus" w:hint="cs"/>
          <w:sz w:val="28"/>
          <w:szCs w:val="28"/>
          <w:rtl/>
          <w:lang w:bidi="fa-IR"/>
        </w:rPr>
        <w:t xml:space="preserve">. اگر به کشف الظنون حاجی خلیفه مراجعه کنید </w:t>
      </w:r>
      <w:r w:rsidR="0017295D">
        <w:rPr>
          <w:rFonts w:cs="2  Lotus" w:hint="cs"/>
          <w:sz w:val="28"/>
          <w:szCs w:val="28"/>
          <w:rtl/>
          <w:lang w:bidi="fa-IR"/>
        </w:rPr>
        <w:t>می‌بینید</w:t>
      </w:r>
      <w:r>
        <w:rPr>
          <w:rFonts w:cs="2  Lotus" w:hint="cs"/>
          <w:sz w:val="28"/>
          <w:szCs w:val="28"/>
          <w:rtl/>
          <w:lang w:bidi="fa-IR"/>
        </w:rPr>
        <w:t xml:space="preserve"> که رسمش این است که یک متن را معرفی می‌کند و تمام حواشی را در آنجا ذکر می‌کند رشته کار از دست شما در می‌رود و متوجه </w:t>
      </w:r>
      <w:r w:rsidR="00E31C83">
        <w:rPr>
          <w:rFonts w:cs="2  Lotus" w:hint="cs"/>
          <w:sz w:val="28"/>
          <w:szCs w:val="28"/>
          <w:rtl/>
          <w:lang w:bidi="fa-IR"/>
        </w:rPr>
        <w:t>نمی‌شوید</w:t>
      </w:r>
      <w:r>
        <w:rPr>
          <w:rFonts w:cs="2  Lotus" w:hint="cs"/>
          <w:sz w:val="28"/>
          <w:szCs w:val="28"/>
          <w:rtl/>
          <w:lang w:bidi="fa-IR"/>
        </w:rPr>
        <w:t xml:space="preserve"> که این حاشیه بر متن اصلی است یا حاشیه بر شرح دیگر؟ این‌ها </w:t>
      </w:r>
      <w:r w:rsidR="00E31C83">
        <w:rPr>
          <w:rFonts w:cs="2  Lotus" w:hint="cs"/>
          <w:sz w:val="28"/>
          <w:szCs w:val="28"/>
          <w:rtl/>
          <w:lang w:bidi="fa-IR"/>
        </w:rPr>
        <w:t>نشان‌دهنده</w:t>
      </w:r>
      <w:r>
        <w:rPr>
          <w:rFonts w:cs="2  Lotus" w:hint="cs"/>
          <w:sz w:val="28"/>
          <w:szCs w:val="28"/>
          <w:rtl/>
          <w:lang w:bidi="fa-IR"/>
        </w:rPr>
        <w:t xml:space="preserve"> کلام محوری است. در این روش بیشتر بجای اینکه دنبال فهم متن اصلی باشیم درگیر این موضوع می‌شویم که فلانی چه گفت؟ حرف او چه </w:t>
      </w:r>
      <w:r w:rsidR="00E31C83">
        <w:rPr>
          <w:rFonts w:cs="2  Lotus" w:hint="cs"/>
          <w:sz w:val="28"/>
          <w:szCs w:val="28"/>
          <w:rtl/>
          <w:lang w:bidi="fa-IR"/>
        </w:rPr>
        <w:t>نکته‌ای</w:t>
      </w:r>
      <w:r>
        <w:rPr>
          <w:rFonts w:cs="2  Lotus" w:hint="cs"/>
          <w:sz w:val="28"/>
          <w:szCs w:val="28"/>
          <w:rtl/>
          <w:lang w:bidi="fa-IR"/>
        </w:rPr>
        <w:t xml:space="preserve"> داشت که من باید </w:t>
      </w:r>
      <w:r w:rsidR="00E31C83">
        <w:rPr>
          <w:rFonts w:cs="2  Lotus" w:hint="cs"/>
          <w:sz w:val="28"/>
          <w:szCs w:val="28"/>
          <w:rtl/>
          <w:lang w:bidi="fa-IR"/>
        </w:rPr>
        <w:t>بازکنم</w:t>
      </w:r>
      <w:r>
        <w:rPr>
          <w:rFonts w:cs="2  Lotus" w:hint="cs"/>
          <w:sz w:val="28"/>
          <w:szCs w:val="28"/>
          <w:rtl/>
          <w:lang w:bidi="fa-IR"/>
        </w:rPr>
        <w:t xml:space="preserve">؟ و فرد دیگری </w:t>
      </w:r>
      <w:r w:rsidR="0017295D">
        <w:rPr>
          <w:rFonts w:cs="2  Lotus" w:hint="cs"/>
          <w:sz w:val="28"/>
          <w:szCs w:val="28"/>
          <w:rtl/>
          <w:lang w:bidi="fa-IR"/>
        </w:rPr>
        <w:t>می‌گوید</w:t>
      </w:r>
      <w:r>
        <w:rPr>
          <w:rFonts w:cs="2  Lotus" w:hint="cs"/>
          <w:sz w:val="28"/>
          <w:szCs w:val="28"/>
          <w:rtl/>
          <w:lang w:bidi="fa-IR"/>
        </w:rPr>
        <w:t xml:space="preserve"> که تو درست باز نکردی و منظور او چنین بود. </w:t>
      </w:r>
      <w:r w:rsidR="00E31C83">
        <w:rPr>
          <w:rFonts w:cs="2  Lotus" w:hint="cs"/>
          <w:sz w:val="28"/>
          <w:szCs w:val="28"/>
          <w:rtl/>
          <w:lang w:bidi="fa-IR"/>
        </w:rPr>
        <w:t>یک‌دفعه</w:t>
      </w:r>
      <w:r>
        <w:rPr>
          <w:rFonts w:cs="2  Lotus" w:hint="cs"/>
          <w:sz w:val="28"/>
          <w:szCs w:val="28"/>
          <w:rtl/>
          <w:lang w:bidi="fa-IR"/>
        </w:rPr>
        <w:t xml:space="preserve"> با یک تورمی از شروح و حواشی مواجه هستیم.</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همیشه </w:t>
      </w:r>
      <w:r w:rsidR="00E31C83">
        <w:rPr>
          <w:rFonts w:cs="2  Lotus" w:hint="cs"/>
          <w:sz w:val="28"/>
          <w:szCs w:val="28"/>
          <w:rtl/>
          <w:lang w:bidi="fa-IR"/>
        </w:rPr>
        <w:t>این‌طور</w:t>
      </w:r>
      <w:r>
        <w:rPr>
          <w:rFonts w:cs="2  Lotus" w:hint="cs"/>
          <w:sz w:val="28"/>
          <w:szCs w:val="28"/>
          <w:rtl/>
          <w:lang w:bidi="fa-IR"/>
        </w:rPr>
        <w:t xml:space="preserve"> نیست که متن اصلی دارای ابهام باشد و نیاز به حاشیه داشته باشد. در بسیاری از مواقع شرح نویسی از باب الکلام یجر الکلام است. در برخی آثار در خود متن، منطق الکلام یجر الکلام را </w:t>
      </w:r>
      <w:r w:rsidR="0017295D">
        <w:rPr>
          <w:rFonts w:cs="2  Lotus" w:hint="cs"/>
          <w:sz w:val="28"/>
          <w:szCs w:val="28"/>
          <w:rtl/>
          <w:lang w:bidi="fa-IR"/>
        </w:rPr>
        <w:t>می‌بینید</w:t>
      </w:r>
      <w:r>
        <w:rPr>
          <w:rFonts w:cs="2  Lotus" w:hint="cs"/>
          <w:sz w:val="28"/>
          <w:szCs w:val="28"/>
          <w:rtl/>
          <w:lang w:bidi="fa-IR"/>
        </w:rPr>
        <w:t xml:space="preserve">. وقتی قوانین میرزای قمی را </w:t>
      </w:r>
      <w:r w:rsidR="00E31C83">
        <w:rPr>
          <w:rFonts w:cs="2  Lotus" w:hint="cs"/>
          <w:sz w:val="28"/>
          <w:szCs w:val="28"/>
          <w:rtl/>
          <w:lang w:bidi="fa-IR"/>
        </w:rPr>
        <w:t>می‌خواندیم</w:t>
      </w:r>
      <w:r>
        <w:rPr>
          <w:rFonts w:cs="2  Lotus" w:hint="cs"/>
          <w:sz w:val="28"/>
          <w:szCs w:val="28"/>
          <w:rtl/>
          <w:lang w:bidi="fa-IR"/>
        </w:rPr>
        <w:t xml:space="preserve"> با «</w:t>
      </w:r>
      <w:r w:rsidR="0017295D">
        <w:rPr>
          <w:rFonts w:cs="2  Lotus" w:hint="cs"/>
          <w:sz w:val="28"/>
          <w:szCs w:val="28"/>
          <w:rtl/>
          <w:lang w:bidi="fa-IR"/>
        </w:rPr>
        <w:t>آن</w:t>
      </w:r>
      <w:r>
        <w:rPr>
          <w:rFonts w:cs="2  Lotus" w:hint="cs"/>
          <w:sz w:val="28"/>
          <w:szCs w:val="28"/>
          <w:rtl/>
          <w:lang w:bidi="fa-IR"/>
        </w:rPr>
        <w:t xml:space="preserve"> قلت، قلت» های بسیاری مواجه </w:t>
      </w:r>
      <w:r w:rsidR="0017295D">
        <w:rPr>
          <w:rFonts w:cs="2  Lotus" w:hint="cs"/>
          <w:sz w:val="28"/>
          <w:szCs w:val="28"/>
          <w:rtl/>
          <w:lang w:bidi="fa-IR"/>
        </w:rPr>
        <w:t>می‌شد</w:t>
      </w:r>
      <w:r>
        <w:rPr>
          <w:rFonts w:cs="2  Lotus" w:hint="cs"/>
          <w:sz w:val="28"/>
          <w:szCs w:val="28"/>
          <w:rtl/>
          <w:lang w:bidi="fa-IR"/>
        </w:rPr>
        <w:t xml:space="preserve">یم. در </w:t>
      </w:r>
      <w:r w:rsidR="00E31C83">
        <w:rPr>
          <w:rFonts w:cs="2  Lotus" w:hint="cs"/>
          <w:sz w:val="28"/>
          <w:szCs w:val="28"/>
          <w:rtl/>
          <w:lang w:bidi="fa-IR"/>
        </w:rPr>
        <w:t>یکجایی</w:t>
      </w:r>
      <w:r>
        <w:rPr>
          <w:rFonts w:cs="2  Lotus" w:hint="cs"/>
          <w:sz w:val="28"/>
          <w:szCs w:val="28"/>
          <w:rtl/>
          <w:lang w:bidi="fa-IR"/>
        </w:rPr>
        <w:t xml:space="preserve"> میرزا </w:t>
      </w:r>
      <w:r w:rsidR="00E31C83">
        <w:rPr>
          <w:rFonts w:cs="2  Lotus" w:hint="cs"/>
          <w:sz w:val="28"/>
          <w:szCs w:val="28"/>
          <w:rtl/>
          <w:lang w:bidi="fa-IR"/>
        </w:rPr>
        <w:t>می‌نویسد</w:t>
      </w:r>
      <w:r>
        <w:rPr>
          <w:rFonts w:cs="2  Lotus" w:hint="cs"/>
          <w:sz w:val="28"/>
          <w:szCs w:val="28"/>
          <w:rtl/>
          <w:lang w:bidi="fa-IR"/>
        </w:rPr>
        <w:t xml:space="preserve"> که شب صبح شد و هنوز دارم </w:t>
      </w:r>
      <w:r w:rsidR="00E31C83">
        <w:rPr>
          <w:rFonts w:cs="2  Lotus" w:hint="cs"/>
          <w:sz w:val="28"/>
          <w:szCs w:val="28"/>
          <w:rtl/>
          <w:lang w:bidi="fa-IR"/>
        </w:rPr>
        <w:t>می‌نویسم</w:t>
      </w:r>
      <w:r>
        <w:rPr>
          <w:rFonts w:cs="2  Lotus" w:hint="cs"/>
          <w:sz w:val="28"/>
          <w:szCs w:val="28"/>
          <w:rtl/>
          <w:lang w:bidi="fa-IR"/>
        </w:rPr>
        <w:t>: «</w:t>
      </w:r>
      <w:r w:rsidR="0017295D">
        <w:rPr>
          <w:rFonts w:cs="2  Lotus" w:hint="cs"/>
          <w:sz w:val="28"/>
          <w:szCs w:val="28"/>
          <w:rtl/>
          <w:lang w:bidi="fa-IR"/>
        </w:rPr>
        <w:t>آن</w:t>
      </w:r>
      <w:r>
        <w:rPr>
          <w:rFonts w:cs="2  Lotus" w:hint="cs"/>
          <w:sz w:val="28"/>
          <w:szCs w:val="28"/>
          <w:rtl/>
          <w:lang w:bidi="fa-IR"/>
        </w:rPr>
        <w:t xml:space="preserve"> قلت، قلت»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در حاشیه </w:t>
      </w:r>
      <w:r w:rsidR="0017295D">
        <w:rPr>
          <w:rFonts w:cs="2  Lotus" w:hint="cs"/>
          <w:sz w:val="28"/>
          <w:szCs w:val="28"/>
          <w:rtl/>
          <w:lang w:bidi="fa-IR"/>
        </w:rPr>
        <w:t>آن</w:t>
      </w:r>
      <w:r>
        <w:rPr>
          <w:rFonts w:cs="2  Lotus" w:hint="cs"/>
          <w:sz w:val="28"/>
          <w:szCs w:val="28"/>
          <w:rtl/>
          <w:lang w:bidi="fa-IR"/>
        </w:rPr>
        <w:t xml:space="preserve"> حرف شبهه جدیدی به ذهن </w:t>
      </w:r>
      <w:r w:rsidR="0017295D">
        <w:rPr>
          <w:rFonts w:cs="2  Lotus" w:hint="cs"/>
          <w:sz w:val="28"/>
          <w:szCs w:val="28"/>
          <w:rtl/>
          <w:lang w:bidi="fa-IR"/>
        </w:rPr>
        <w:t>می‌رسد</w:t>
      </w:r>
      <w:r>
        <w:rPr>
          <w:rFonts w:cs="2  Lotus" w:hint="cs"/>
          <w:sz w:val="28"/>
          <w:szCs w:val="28"/>
          <w:rtl/>
          <w:lang w:bidi="fa-IR"/>
        </w:rPr>
        <w:t xml:space="preserve"> و جواب </w:t>
      </w:r>
      <w:r w:rsidR="0017295D">
        <w:rPr>
          <w:rFonts w:cs="2  Lotus" w:hint="cs"/>
          <w:sz w:val="28"/>
          <w:szCs w:val="28"/>
          <w:rtl/>
          <w:lang w:bidi="fa-IR"/>
        </w:rPr>
        <w:t>آن</w:t>
      </w:r>
      <w:r>
        <w:rPr>
          <w:rFonts w:cs="2  Lotus" w:hint="cs"/>
          <w:sz w:val="28"/>
          <w:szCs w:val="28"/>
          <w:rtl/>
          <w:lang w:bidi="fa-IR"/>
        </w:rPr>
        <w:t xml:space="preserve"> را </w:t>
      </w:r>
      <w:r w:rsidR="00E31C83">
        <w:rPr>
          <w:rFonts w:cs="2  Lotus" w:hint="cs"/>
          <w:sz w:val="28"/>
          <w:szCs w:val="28"/>
          <w:rtl/>
          <w:lang w:bidi="fa-IR"/>
        </w:rPr>
        <w:t>می‌دهیم</w:t>
      </w:r>
      <w:r>
        <w:rPr>
          <w:rFonts w:cs="2  Lotus" w:hint="cs"/>
          <w:sz w:val="28"/>
          <w:szCs w:val="28"/>
          <w:rtl/>
          <w:lang w:bidi="fa-IR"/>
        </w:rPr>
        <w:t xml:space="preserve"> و این روند ادامه دارد و از بحث اصلی خارج می‌شویم. بیشتر الکلام یجر الکلام است که ما را می‌برد تا این‌که طرحی داشته باشیم و تلاش کنیم </w:t>
      </w:r>
      <w:r w:rsidR="0017295D">
        <w:rPr>
          <w:rFonts w:cs="2  Lotus" w:hint="cs"/>
          <w:sz w:val="28"/>
          <w:szCs w:val="28"/>
          <w:rtl/>
          <w:lang w:bidi="fa-IR"/>
        </w:rPr>
        <w:t>آن</w:t>
      </w:r>
      <w:r>
        <w:rPr>
          <w:rFonts w:cs="2  Lotus" w:hint="cs"/>
          <w:sz w:val="28"/>
          <w:szCs w:val="28"/>
          <w:rtl/>
          <w:lang w:bidi="fa-IR"/>
        </w:rPr>
        <w:t xml:space="preserve"> طرح را جلو ببریم. یکی از مواردی که </w:t>
      </w:r>
      <w:r w:rsidR="00E31C83">
        <w:rPr>
          <w:rFonts w:cs="2  Lotus" w:hint="cs"/>
          <w:sz w:val="28"/>
          <w:szCs w:val="28"/>
          <w:rtl/>
          <w:lang w:bidi="fa-IR"/>
        </w:rPr>
        <w:t>می‌بینیم</w:t>
      </w:r>
      <w:r>
        <w:rPr>
          <w:rFonts w:cs="2  Lotus" w:hint="cs"/>
          <w:sz w:val="28"/>
          <w:szCs w:val="28"/>
          <w:rtl/>
          <w:lang w:bidi="fa-IR"/>
        </w:rPr>
        <w:t xml:space="preserve"> که طلاب به آثار شهید صدر علاقه نشان می‌دهند این است که طرح اصلی، کار را </w:t>
      </w:r>
      <w:r w:rsidR="00E31C83">
        <w:rPr>
          <w:rFonts w:cs="2  Lotus" w:hint="cs"/>
          <w:sz w:val="28"/>
          <w:szCs w:val="28"/>
          <w:rtl/>
          <w:lang w:bidi="fa-IR"/>
        </w:rPr>
        <w:t>به‌پیش</w:t>
      </w:r>
      <w:r>
        <w:rPr>
          <w:rFonts w:cs="2  Lotus" w:hint="cs"/>
          <w:sz w:val="28"/>
          <w:szCs w:val="28"/>
          <w:rtl/>
          <w:lang w:bidi="fa-IR"/>
        </w:rPr>
        <w:t xml:space="preserve"> می‌برد و هر جا شهید احساس می‌کند متن به حاشیه کشیده می‌شود سریع بحث را </w:t>
      </w:r>
      <w:r w:rsidR="00E31C83">
        <w:rPr>
          <w:rFonts w:cs="2  Lotus" w:hint="cs"/>
          <w:sz w:val="28"/>
          <w:szCs w:val="28"/>
          <w:rtl/>
          <w:lang w:bidi="fa-IR"/>
        </w:rPr>
        <w:t>می‌بندد</w:t>
      </w:r>
      <w:r>
        <w:rPr>
          <w:rFonts w:cs="2  Lotus" w:hint="cs"/>
          <w:sz w:val="28"/>
          <w:szCs w:val="28"/>
          <w:rtl/>
          <w:lang w:bidi="fa-IR"/>
        </w:rPr>
        <w:t xml:space="preserve">. زمانی که زمام امور از طرح اولیه و واقعیت فاصله می‌گیرد ناگهان با تورمی از </w:t>
      </w:r>
      <w:r w:rsidR="00E31C83">
        <w:rPr>
          <w:rFonts w:cs="2  Lotus" w:hint="cs"/>
          <w:sz w:val="28"/>
          <w:szCs w:val="28"/>
          <w:rtl/>
          <w:lang w:bidi="fa-IR"/>
        </w:rPr>
        <w:t>مطالب</w:t>
      </w:r>
      <w:r>
        <w:rPr>
          <w:rFonts w:cs="2  Lotus" w:hint="cs"/>
          <w:sz w:val="28"/>
          <w:szCs w:val="28"/>
          <w:rtl/>
          <w:lang w:bidi="fa-IR"/>
        </w:rPr>
        <w:t xml:space="preserve"> مواجه می‌شویم که از بحث اصلی فاصله گرفته است. این هم یکی از مباحثی است که در نقد هوش‌ورزی به‌عنوان یکی از گونه‌های معیوب در هوش‌ورزی </w:t>
      </w:r>
      <w:r w:rsidR="00E31C83">
        <w:rPr>
          <w:rFonts w:cs="2  Lotus" w:hint="cs"/>
          <w:sz w:val="28"/>
          <w:szCs w:val="28"/>
          <w:rtl/>
          <w:lang w:bidi="fa-IR"/>
        </w:rPr>
        <w:t>موردتوجه</w:t>
      </w:r>
      <w:r>
        <w:rPr>
          <w:rFonts w:cs="2  Lotus" w:hint="cs"/>
          <w:sz w:val="28"/>
          <w:szCs w:val="28"/>
          <w:rtl/>
          <w:lang w:bidi="fa-IR"/>
        </w:rPr>
        <w:t xml:space="preserve"> قرار می‌گیرد.</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دکتر صفری: از نگاه دیگر نمی‌توان </w:t>
      </w:r>
      <w:r w:rsidR="0017295D">
        <w:rPr>
          <w:rFonts w:cs="2  Lotus" w:hint="cs"/>
          <w:sz w:val="28"/>
          <w:szCs w:val="28"/>
          <w:rtl/>
          <w:lang w:bidi="fa-IR"/>
        </w:rPr>
        <w:t>تأثیر</w:t>
      </w:r>
      <w:r>
        <w:rPr>
          <w:rFonts w:cs="2  Lotus" w:hint="cs"/>
          <w:sz w:val="28"/>
          <w:szCs w:val="28"/>
          <w:rtl/>
          <w:lang w:bidi="fa-IR"/>
        </w:rPr>
        <w:t xml:space="preserve"> این‌ها را بر رشد علم بررسی کرد؟ از این نظر که </w:t>
      </w:r>
      <w:r w:rsidR="00E31C83">
        <w:rPr>
          <w:rFonts w:cs="2  Lotus" w:hint="cs"/>
          <w:sz w:val="28"/>
          <w:szCs w:val="28"/>
          <w:rtl/>
          <w:lang w:bidi="fa-IR"/>
        </w:rPr>
        <w:t>افق‌های</w:t>
      </w:r>
      <w:r>
        <w:rPr>
          <w:rFonts w:cs="2  Lotus" w:hint="cs"/>
          <w:sz w:val="28"/>
          <w:szCs w:val="28"/>
          <w:rtl/>
          <w:lang w:bidi="fa-IR"/>
        </w:rPr>
        <w:t xml:space="preserve"> تازه را </w:t>
      </w:r>
      <w:r w:rsidR="00E31C83">
        <w:rPr>
          <w:rFonts w:cs="2  Lotus" w:hint="cs"/>
          <w:sz w:val="28"/>
          <w:szCs w:val="28"/>
          <w:rtl/>
          <w:lang w:bidi="fa-IR"/>
        </w:rPr>
        <w:t>می‌گشاید</w:t>
      </w:r>
      <w:r>
        <w:rPr>
          <w:rFonts w:cs="2  Lotus" w:hint="cs"/>
          <w:sz w:val="28"/>
          <w:szCs w:val="28"/>
          <w:rtl/>
          <w:lang w:bidi="fa-IR"/>
        </w:rPr>
        <w:t>.</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این بحث مبنایی است؛ از این نظر که شما </w:t>
      </w:r>
      <w:r w:rsidR="00E31C83">
        <w:rPr>
          <w:rFonts w:cs="2  Lotus" w:hint="cs"/>
          <w:sz w:val="28"/>
          <w:szCs w:val="28"/>
          <w:rtl/>
          <w:lang w:bidi="fa-IR"/>
        </w:rPr>
        <w:t>می‌گویید</w:t>
      </w:r>
      <w:r>
        <w:rPr>
          <w:rFonts w:cs="2  Lotus" w:hint="cs"/>
          <w:sz w:val="28"/>
          <w:szCs w:val="28"/>
          <w:rtl/>
          <w:lang w:bidi="fa-IR"/>
        </w:rPr>
        <w:t xml:space="preserve"> آخوند خراسانی مطالبی را نوشته است که نیاز به شرح دارد. من </w:t>
      </w:r>
      <w:r w:rsidR="00E31C83">
        <w:rPr>
          <w:rFonts w:cs="2  Lotus" w:hint="cs"/>
          <w:sz w:val="28"/>
          <w:szCs w:val="28"/>
          <w:rtl/>
          <w:lang w:bidi="fa-IR"/>
        </w:rPr>
        <w:t>می‌گویم</w:t>
      </w:r>
      <w:r>
        <w:rPr>
          <w:rFonts w:cs="2  Lotus" w:hint="cs"/>
          <w:sz w:val="28"/>
          <w:szCs w:val="28"/>
          <w:rtl/>
          <w:lang w:bidi="fa-IR"/>
        </w:rPr>
        <w:t xml:space="preserve"> که اینجا داریم به معلول توجه می‌کنیم نه علت. آخوند به این دلیل کفایه را </w:t>
      </w:r>
      <w:r w:rsidR="00E31C83">
        <w:rPr>
          <w:rFonts w:cs="2  Lotus" w:hint="cs"/>
          <w:sz w:val="28"/>
          <w:szCs w:val="28"/>
          <w:rtl/>
          <w:lang w:bidi="fa-IR"/>
        </w:rPr>
        <w:t>این‌طور</w:t>
      </w:r>
      <w:r>
        <w:rPr>
          <w:rFonts w:cs="2  Lotus" w:hint="cs"/>
          <w:sz w:val="28"/>
          <w:szCs w:val="28"/>
          <w:rtl/>
          <w:lang w:bidi="fa-IR"/>
        </w:rPr>
        <w:t xml:space="preserve"> نوشته است که </w:t>
      </w:r>
      <w:r w:rsidR="00E31C83">
        <w:rPr>
          <w:rFonts w:cs="2  Lotus" w:hint="cs"/>
          <w:sz w:val="28"/>
          <w:szCs w:val="28"/>
          <w:rtl/>
          <w:lang w:bidi="fa-IR"/>
        </w:rPr>
        <w:t>این‌طور</w:t>
      </w:r>
      <w:r>
        <w:rPr>
          <w:rFonts w:cs="2  Lotus" w:hint="cs"/>
          <w:sz w:val="28"/>
          <w:szCs w:val="28"/>
          <w:rtl/>
          <w:lang w:bidi="fa-IR"/>
        </w:rPr>
        <w:t xml:space="preserve"> نوشتن در </w:t>
      </w:r>
      <w:r w:rsidR="0017295D">
        <w:rPr>
          <w:rFonts w:cs="2  Lotus" w:hint="cs"/>
          <w:sz w:val="28"/>
          <w:szCs w:val="28"/>
          <w:rtl/>
          <w:lang w:bidi="fa-IR"/>
        </w:rPr>
        <w:t>آن</w:t>
      </w:r>
      <w:r>
        <w:rPr>
          <w:rFonts w:cs="2  Lotus" w:hint="cs"/>
          <w:sz w:val="28"/>
          <w:szCs w:val="28"/>
          <w:rtl/>
          <w:lang w:bidi="fa-IR"/>
        </w:rPr>
        <w:t xml:space="preserve"> </w:t>
      </w:r>
      <w:r w:rsidR="00E31C83">
        <w:rPr>
          <w:rFonts w:cs="2  Lotus" w:hint="eastAsia"/>
          <w:sz w:val="28"/>
          <w:szCs w:val="28"/>
          <w:rtl/>
          <w:lang w:bidi="fa-IR"/>
        </w:rPr>
        <w:t>زمان</w:t>
      </w:r>
      <w:r w:rsidR="00E31C83">
        <w:rPr>
          <w:rFonts w:cs="2  Lotus"/>
          <w:sz w:val="28"/>
          <w:szCs w:val="28"/>
          <w:rtl/>
          <w:lang w:bidi="fa-IR"/>
        </w:rPr>
        <w:t xml:space="preserve"> </w:t>
      </w:r>
      <w:r w:rsidR="00E31C83">
        <w:rPr>
          <w:rFonts w:cs="2  Lotus" w:hint="eastAsia"/>
          <w:sz w:val="28"/>
          <w:szCs w:val="28"/>
          <w:rtl/>
          <w:lang w:bidi="fa-IR"/>
        </w:rPr>
        <w:t>جا</w:t>
      </w:r>
      <w:r>
        <w:rPr>
          <w:rFonts w:cs="2  Lotus" w:hint="cs"/>
          <w:sz w:val="28"/>
          <w:szCs w:val="28"/>
          <w:rtl/>
          <w:lang w:bidi="fa-IR"/>
        </w:rPr>
        <w:t xml:space="preserve"> افتاده بوده است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سیستم به سمتی رفته بوده است که به‌گونه‌ای بنویسد که بتوان </w:t>
      </w:r>
      <w:r w:rsidR="00E31C83">
        <w:rPr>
          <w:rFonts w:cs="2  Lotus" w:hint="cs"/>
          <w:sz w:val="28"/>
          <w:szCs w:val="28"/>
          <w:rtl/>
          <w:lang w:bidi="fa-IR"/>
        </w:rPr>
        <w:t>بعداً</w:t>
      </w:r>
      <w:r>
        <w:rPr>
          <w:rFonts w:cs="2  Lotus" w:hint="cs"/>
          <w:sz w:val="28"/>
          <w:szCs w:val="28"/>
          <w:rtl/>
          <w:lang w:bidi="fa-IR"/>
        </w:rPr>
        <w:t xml:space="preserve"> بر </w:t>
      </w:r>
      <w:r w:rsidR="0017295D">
        <w:rPr>
          <w:rFonts w:cs="2  Lotus" w:hint="cs"/>
          <w:sz w:val="28"/>
          <w:szCs w:val="28"/>
          <w:rtl/>
          <w:lang w:bidi="fa-IR"/>
        </w:rPr>
        <w:t>آن</w:t>
      </w:r>
      <w:r>
        <w:rPr>
          <w:rFonts w:cs="2  Lotus" w:hint="cs"/>
          <w:sz w:val="28"/>
          <w:szCs w:val="28"/>
          <w:rtl/>
          <w:lang w:bidi="fa-IR"/>
        </w:rPr>
        <w:t xml:space="preserve"> شرح نوشت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بنابراین پیشنهاد می‌کنم از این منظر بررسی کنیم که چرا در این مسیر قرار گرفتیم؟ البته هیچ فرقی بین ما و اهل سنت وجود ندارد و یک مسیر را رفتیم.</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بنده خودم جزو طلابی بودم که </w:t>
      </w:r>
      <w:r w:rsidR="00E31C83">
        <w:rPr>
          <w:rFonts w:cs="2  Lotus" w:hint="cs"/>
          <w:sz w:val="28"/>
          <w:szCs w:val="28"/>
          <w:rtl/>
          <w:lang w:bidi="fa-IR"/>
        </w:rPr>
        <w:t>حاشیه‌ها</w:t>
      </w:r>
      <w:r>
        <w:rPr>
          <w:rFonts w:cs="2  Lotus" w:hint="cs"/>
          <w:sz w:val="28"/>
          <w:szCs w:val="28"/>
          <w:rtl/>
          <w:lang w:bidi="fa-IR"/>
        </w:rPr>
        <w:t xml:space="preserve"> را </w:t>
      </w:r>
      <w:r w:rsidR="00E31C83">
        <w:rPr>
          <w:rFonts w:cs="2  Lotus" w:hint="cs"/>
          <w:sz w:val="28"/>
          <w:szCs w:val="28"/>
          <w:rtl/>
          <w:lang w:bidi="fa-IR"/>
        </w:rPr>
        <w:t>می‌خواندم</w:t>
      </w:r>
      <w:r>
        <w:rPr>
          <w:rFonts w:cs="2  Lotus" w:hint="cs"/>
          <w:sz w:val="28"/>
          <w:szCs w:val="28"/>
          <w:rtl/>
          <w:lang w:bidi="fa-IR"/>
        </w:rPr>
        <w:t xml:space="preserve"> ولی در خود کتاب حاشیه ملاعبدالله که </w:t>
      </w:r>
      <w:r w:rsidR="00E31C83">
        <w:rPr>
          <w:rFonts w:cs="2  Lotus" w:hint="cs"/>
          <w:sz w:val="28"/>
          <w:szCs w:val="28"/>
          <w:rtl/>
          <w:lang w:bidi="fa-IR"/>
        </w:rPr>
        <w:t>حاشیه‌ای</w:t>
      </w:r>
      <w:r>
        <w:rPr>
          <w:rFonts w:cs="2  Lotus" w:hint="cs"/>
          <w:sz w:val="28"/>
          <w:szCs w:val="28"/>
          <w:rtl/>
          <w:lang w:bidi="fa-IR"/>
        </w:rPr>
        <w:t xml:space="preserve"> بر کتاب تهذیب المنطق صدرالدین تفتازانی است</w:t>
      </w:r>
      <w:r>
        <w:rPr>
          <w:rFonts w:cs="2  Lotus"/>
          <w:sz w:val="28"/>
          <w:szCs w:val="28"/>
          <w:rtl/>
          <w:lang w:bidi="fa-IR"/>
        </w:rPr>
        <w:t xml:space="preserve"> </w:t>
      </w:r>
      <w:r>
        <w:rPr>
          <w:rFonts w:cs="2  Lotus" w:hint="cs"/>
          <w:sz w:val="28"/>
          <w:szCs w:val="28"/>
          <w:rtl/>
          <w:lang w:bidi="fa-IR"/>
        </w:rPr>
        <w:t xml:space="preserve">و به‌عنوان یک متن در حوزه خوانده </w:t>
      </w:r>
      <w:r w:rsidR="00E31C83">
        <w:rPr>
          <w:rFonts w:cs="2  Lotus" w:hint="cs"/>
          <w:sz w:val="28"/>
          <w:szCs w:val="28"/>
          <w:rtl/>
          <w:lang w:bidi="fa-IR"/>
        </w:rPr>
        <w:t>می‌خواند</w:t>
      </w:r>
      <w:r>
        <w:rPr>
          <w:rFonts w:cs="2  Lotus" w:hint="cs"/>
          <w:sz w:val="28"/>
          <w:szCs w:val="28"/>
          <w:rtl/>
          <w:lang w:bidi="fa-IR"/>
        </w:rPr>
        <w:t xml:space="preserve">. حواشی مختلفی بر حاشیه ملاعبدالله نوشته شد. ما در پژوهشگاه علوم انسانی درسی بنام </w:t>
      </w:r>
      <w:r w:rsidR="00E31C83">
        <w:rPr>
          <w:rFonts w:cs="2  Lotus" w:hint="cs"/>
          <w:sz w:val="28"/>
          <w:szCs w:val="28"/>
          <w:rtl/>
          <w:lang w:bidi="fa-IR"/>
        </w:rPr>
        <w:t>نظریه‌های</w:t>
      </w:r>
      <w:r>
        <w:rPr>
          <w:rFonts w:cs="2  Lotus" w:hint="cs"/>
          <w:sz w:val="28"/>
          <w:szCs w:val="28"/>
          <w:rtl/>
          <w:lang w:bidi="fa-IR"/>
        </w:rPr>
        <w:t xml:space="preserve"> زبان شناسان مسلمان برای رشته </w:t>
      </w:r>
      <w:r w:rsidR="00E31C83">
        <w:rPr>
          <w:rFonts w:cs="2  Lotus" w:hint="cs"/>
          <w:sz w:val="28"/>
          <w:szCs w:val="28"/>
          <w:rtl/>
          <w:lang w:bidi="fa-IR"/>
        </w:rPr>
        <w:t>زبان‌شناسی</w:t>
      </w:r>
      <w:r>
        <w:rPr>
          <w:rFonts w:cs="2  Lotus" w:hint="cs"/>
          <w:sz w:val="28"/>
          <w:szCs w:val="28"/>
          <w:rtl/>
          <w:lang w:bidi="fa-IR"/>
        </w:rPr>
        <w:t xml:space="preserve"> در مقطع دکتری داریم و در یکی از جلسات یک نظریه دلالتی بر یکی از </w:t>
      </w:r>
      <w:r w:rsidR="00E31C83">
        <w:rPr>
          <w:rFonts w:cs="2  Lotus" w:hint="cs"/>
          <w:sz w:val="28"/>
          <w:szCs w:val="28"/>
          <w:rtl/>
          <w:lang w:bidi="fa-IR"/>
        </w:rPr>
        <w:t>حاشیه‌ها</w:t>
      </w:r>
      <w:r>
        <w:rPr>
          <w:rFonts w:cs="2  Lotus" w:hint="cs"/>
          <w:sz w:val="28"/>
          <w:szCs w:val="28"/>
          <w:rtl/>
          <w:lang w:bidi="fa-IR"/>
        </w:rPr>
        <w:t>ی حاشیه ملاعبدالله یزدی وجود دارد و در یک جلسه این حاشیه را توضیح دادیم.</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این مسیر درست و مناسبی برای توسعه سیستماتیک علم نیست. امروزه به این کار باران اندیشه </w:t>
      </w:r>
      <w:r w:rsidR="0017295D">
        <w:rPr>
          <w:rFonts w:cs="2  Lotus" w:hint="cs"/>
          <w:sz w:val="28"/>
          <w:szCs w:val="28"/>
          <w:rtl/>
          <w:lang w:bidi="fa-IR"/>
        </w:rPr>
        <w:t>می‌گویند</w:t>
      </w:r>
      <w:r>
        <w:rPr>
          <w:rFonts w:cs="2  Lotus" w:hint="cs"/>
          <w:sz w:val="28"/>
          <w:szCs w:val="28"/>
          <w:rtl/>
          <w:lang w:bidi="fa-IR"/>
        </w:rPr>
        <w:t xml:space="preserve">. به‌عنوان باران اندیشه این کار بسیار مفید است ولی چقدر در مقایسه با توسعه سیستماتیک علم چه نسبتی به هر کدام اختصاص داده می‌شود؟ چقدر باران اندیشه را ادامه </w:t>
      </w:r>
      <w:r w:rsidR="00E31C83">
        <w:rPr>
          <w:rFonts w:cs="2  Lotus" w:hint="cs"/>
          <w:sz w:val="28"/>
          <w:szCs w:val="28"/>
          <w:rtl/>
          <w:lang w:bidi="fa-IR"/>
        </w:rPr>
        <w:t>می‌دهیم</w:t>
      </w:r>
      <w:r>
        <w:rPr>
          <w:rFonts w:cs="2  Lotus" w:hint="cs"/>
          <w:sz w:val="28"/>
          <w:szCs w:val="28"/>
          <w:rtl/>
          <w:lang w:bidi="fa-IR"/>
        </w:rPr>
        <w:t xml:space="preserve"> و نباید </w:t>
      </w:r>
      <w:r w:rsidR="0017295D">
        <w:rPr>
          <w:rFonts w:cs="2  Lotus" w:hint="cs"/>
          <w:sz w:val="28"/>
          <w:szCs w:val="28"/>
          <w:rtl/>
          <w:lang w:bidi="fa-IR"/>
        </w:rPr>
        <w:t>آن</w:t>
      </w:r>
      <w:r>
        <w:rPr>
          <w:rFonts w:cs="2  Lotus" w:hint="cs"/>
          <w:sz w:val="28"/>
          <w:szCs w:val="28"/>
          <w:rtl/>
          <w:lang w:bidi="fa-IR"/>
        </w:rPr>
        <w:t xml:space="preserve"> را جمع کنیم؟ مسئله حاشیه ملاعبدالله ممکن است بسیاری از حواشی </w:t>
      </w:r>
      <w:r w:rsidR="0017295D">
        <w:rPr>
          <w:rFonts w:cs="2  Lotus" w:hint="cs"/>
          <w:sz w:val="28"/>
          <w:szCs w:val="28"/>
          <w:rtl/>
          <w:lang w:bidi="fa-IR"/>
        </w:rPr>
        <w:t>آن</w:t>
      </w:r>
      <w:r>
        <w:rPr>
          <w:rFonts w:cs="2  Lotus" w:hint="cs"/>
          <w:sz w:val="28"/>
          <w:szCs w:val="28"/>
          <w:rtl/>
          <w:lang w:bidi="fa-IR"/>
        </w:rPr>
        <w:t xml:space="preserve"> </w:t>
      </w:r>
      <w:r w:rsidR="0017295D">
        <w:rPr>
          <w:rFonts w:cs="2  Lotus" w:hint="cs"/>
          <w:sz w:val="28"/>
          <w:szCs w:val="28"/>
          <w:rtl/>
          <w:lang w:bidi="fa-IR"/>
        </w:rPr>
        <w:t>هیچ‌وقت</w:t>
      </w:r>
      <w:r>
        <w:rPr>
          <w:rFonts w:cs="2  Lotus" w:hint="cs"/>
          <w:sz w:val="28"/>
          <w:szCs w:val="28"/>
          <w:rtl/>
          <w:lang w:bidi="fa-IR"/>
        </w:rPr>
        <w:t xml:space="preserve"> خوانده نشود و </w:t>
      </w:r>
      <w:r w:rsidR="00E31C83">
        <w:rPr>
          <w:rFonts w:cs="2  Lotus" w:hint="cs"/>
          <w:sz w:val="28"/>
          <w:szCs w:val="28"/>
          <w:rtl/>
          <w:lang w:bidi="fa-IR"/>
        </w:rPr>
        <w:t>یک‌حرفی</w:t>
      </w:r>
      <w:r>
        <w:rPr>
          <w:rFonts w:cs="2  Lotus" w:hint="cs"/>
          <w:sz w:val="28"/>
          <w:szCs w:val="28"/>
          <w:rtl/>
          <w:lang w:bidi="fa-IR"/>
        </w:rPr>
        <w:t xml:space="preserve"> </w:t>
      </w:r>
      <w:r w:rsidR="00E31C83">
        <w:rPr>
          <w:rFonts w:cs="2  Lotus" w:hint="cs"/>
          <w:sz w:val="28"/>
          <w:szCs w:val="28"/>
          <w:rtl/>
          <w:lang w:bidi="fa-IR"/>
        </w:rPr>
        <w:t>است که</w:t>
      </w:r>
      <w:r>
        <w:rPr>
          <w:rFonts w:cs="2  Lotus" w:hint="cs"/>
          <w:sz w:val="28"/>
          <w:szCs w:val="28"/>
          <w:rtl/>
          <w:lang w:bidi="fa-IR"/>
        </w:rPr>
        <w:t xml:space="preserve"> زده شده است و خاصیتی بر </w:t>
      </w:r>
      <w:r w:rsidR="0017295D">
        <w:rPr>
          <w:rFonts w:cs="2  Lotus" w:hint="cs"/>
          <w:sz w:val="28"/>
          <w:szCs w:val="28"/>
          <w:rtl/>
          <w:lang w:bidi="fa-IR"/>
        </w:rPr>
        <w:t>آن</w:t>
      </w:r>
      <w:r>
        <w:rPr>
          <w:rFonts w:cs="2  Lotus" w:hint="cs"/>
          <w:sz w:val="28"/>
          <w:szCs w:val="28"/>
          <w:rtl/>
          <w:lang w:bidi="fa-IR"/>
        </w:rPr>
        <w:t xml:space="preserve"> بار نشود. باران علم باید کنترل شود و از </w:t>
      </w:r>
      <w:r w:rsidR="0017295D">
        <w:rPr>
          <w:rFonts w:cs="2  Lotus" w:hint="cs"/>
          <w:sz w:val="28"/>
          <w:szCs w:val="28"/>
          <w:rtl/>
          <w:lang w:bidi="fa-IR"/>
        </w:rPr>
        <w:t>آن</w:t>
      </w:r>
      <w:r>
        <w:rPr>
          <w:rFonts w:cs="2  Lotus" w:hint="cs"/>
          <w:sz w:val="28"/>
          <w:szCs w:val="28"/>
          <w:rtl/>
          <w:lang w:bidi="fa-IR"/>
        </w:rPr>
        <w:t xml:space="preserve"> </w:t>
      </w:r>
      <w:r w:rsidR="00E31C83">
        <w:rPr>
          <w:rFonts w:cs="2  Lotus" w:hint="cs"/>
          <w:sz w:val="28"/>
          <w:szCs w:val="28"/>
          <w:rtl/>
          <w:lang w:bidi="fa-IR"/>
        </w:rPr>
        <w:t>بهره‌برداری</w:t>
      </w:r>
      <w:r>
        <w:rPr>
          <w:rFonts w:cs="2  Lotus" w:hint="cs"/>
          <w:sz w:val="28"/>
          <w:szCs w:val="28"/>
          <w:rtl/>
          <w:lang w:bidi="fa-IR"/>
        </w:rPr>
        <w:t xml:space="preserve"> شود.</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بنابراین با اصل قضیه مخالف نیستیم ولی نقد ما این </w:t>
      </w:r>
      <w:r w:rsidR="00E31C83">
        <w:rPr>
          <w:rFonts w:cs="2  Lotus" w:hint="cs"/>
          <w:sz w:val="28"/>
          <w:szCs w:val="28"/>
          <w:rtl/>
          <w:lang w:bidi="fa-IR"/>
        </w:rPr>
        <w:t>است که</w:t>
      </w:r>
      <w:r>
        <w:rPr>
          <w:rFonts w:cs="2  Lotus" w:hint="cs"/>
          <w:sz w:val="28"/>
          <w:szCs w:val="28"/>
          <w:rtl/>
          <w:lang w:bidi="fa-IR"/>
        </w:rPr>
        <w:t xml:space="preserve"> این کار به بدنه سیستم ما تبدیل می‌شود و توسعه علم ما بجای افتادن در مسیر رشد علم، در باب «</w:t>
      </w:r>
      <w:r w:rsidR="0017295D">
        <w:rPr>
          <w:rFonts w:cs="2  Lotus" w:hint="cs"/>
          <w:sz w:val="28"/>
          <w:szCs w:val="28"/>
          <w:rtl/>
          <w:lang w:bidi="fa-IR"/>
        </w:rPr>
        <w:t>آن</w:t>
      </w:r>
      <w:r>
        <w:rPr>
          <w:rFonts w:cs="2  Lotus" w:hint="cs"/>
          <w:sz w:val="28"/>
          <w:szCs w:val="28"/>
          <w:rtl/>
          <w:lang w:bidi="fa-IR"/>
        </w:rPr>
        <w:t xml:space="preserve"> قلت، قلت» ها حرکت می‌کند. </w:t>
      </w:r>
      <w:r w:rsidR="00E31C83">
        <w:rPr>
          <w:rFonts w:cs="2  Lotus" w:hint="cs"/>
          <w:sz w:val="28"/>
          <w:szCs w:val="28"/>
          <w:rtl/>
          <w:lang w:bidi="fa-IR"/>
        </w:rPr>
        <w:t>یکجایی</w:t>
      </w:r>
      <w:r>
        <w:rPr>
          <w:rFonts w:cs="2  Lotus" w:hint="cs"/>
          <w:sz w:val="28"/>
          <w:szCs w:val="28"/>
          <w:rtl/>
          <w:lang w:bidi="fa-IR"/>
        </w:rPr>
        <w:t xml:space="preserve"> باید از این «</w:t>
      </w:r>
      <w:r w:rsidR="0017295D">
        <w:rPr>
          <w:rFonts w:cs="2  Lotus" w:hint="cs"/>
          <w:sz w:val="28"/>
          <w:szCs w:val="28"/>
          <w:rtl/>
          <w:lang w:bidi="fa-IR"/>
        </w:rPr>
        <w:t>آن</w:t>
      </w:r>
      <w:r>
        <w:rPr>
          <w:rFonts w:cs="2  Lotus" w:hint="cs"/>
          <w:sz w:val="28"/>
          <w:szCs w:val="28"/>
          <w:rtl/>
          <w:lang w:bidi="fa-IR"/>
        </w:rPr>
        <w:t xml:space="preserve"> قلت، قلت» ها جمع شود. بحث سخن محوری در مقابل </w:t>
      </w:r>
      <w:r w:rsidR="00E31C83">
        <w:rPr>
          <w:rFonts w:cs="2  Lotus" w:hint="cs"/>
          <w:sz w:val="28"/>
          <w:szCs w:val="28"/>
          <w:rtl/>
          <w:lang w:bidi="fa-IR"/>
        </w:rPr>
        <w:t>انسان‌محوری</w:t>
      </w:r>
      <w:r>
        <w:rPr>
          <w:rFonts w:cs="2  Lotus" w:hint="cs"/>
          <w:sz w:val="28"/>
          <w:szCs w:val="28"/>
          <w:rtl/>
          <w:lang w:bidi="fa-IR"/>
        </w:rPr>
        <w:t xml:space="preserve"> (در جایی که مسئله محقق دنبال می‌شود) در پنجاه سال اخیر </w:t>
      </w:r>
      <w:r w:rsidR="00E31C83">
        <w:rPr>
          <w:rFonts w:cs="2  Lotus" w:hint="cs"/>
          <w:sz w:val="28"/>
          <w:szCs w:val="28"/>
          <w:rtl/>
          <w:lang w:bidi="fa-IR"/>
        </w:rPr>
        <w:t>موردتوجه</w:t>
      </w:r>
      <w:r>
        <w:rPr>
          <w:rFonts w:cs="2  Lotus" w:hint="cs"/>
          <w:sz w:val="28"/>
          <w:szCs w:val="28"/>
          <w:rtl/>
          <w:lang w:bidi="fa-IR"/>
        </w:rPr>
        <w:t xml:space="preserve"> قرار گرفته است و افرادی که این </w:t>
      </w:r>
      <w:r w:rsidR="00E31C83">
        <w:rPr>
          <w:rFonts w:cs="2  Lotus" w:hint="cs"/>
          <w:sz w:val="28"/>
          <w:szCs w:val="28"/>
          <w:rtl/>
          <w:lang w:bidi="fa-IR"/>
        </w:rPr>
        <w:t>بحث‌ها</w:t>
      </w:r>
      <w:r>
        <w:rPr>
          <w:rFonts w:cs="2  Lotus" w:hint="cs"/>
          <w:sz w:val="28"/>
          <w:szCs w:val="28"/>
          <w:rtl/>
          <w:lang w:bidi="fa-IR"/>
        </w:rPr>
        <w:t xml:space="preserve"> را مطرح کرده‌اند برای نقد مسائل فرهنگی خودشان مطرح کرده‌اند ولی به نظر </w:t>
      </w:r>
      <w:r w:rsidR="0017295D">
        <w:rPr>
          <w:rFonts w:cs="2  Lotus" w:hint="cs"/>
          <w:sz w:val="28"/>
          <w:szCs w:val="28"/>
          <w:rtl/>
          <w:lang w:bidi="fa-IR"/>
        </w:rPr>
        <w:t>می‌رسد</w:t>
      </w:r>
      <w:r>
        <w:rPr>
          <w:rFonts w:cs="2  Lotus" w:hint="cs"/>
          <w:sz w:val="28"/>
          <w:szCs w:val="28"/>
          <w:rtl/>
          <w:lang w:bidi="fa-IR"/>
        </w:rPr>
        <w:t xml:space="preserve"> که ما نیز می‌توانیم از این موضوع استفاده کنیم.</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اسطوره گرایی</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noProof/>
        </w:rPr>
        <w:drawing>
          <wp:inline distT="0" distB="0" distL="0" distR="0">
            <wp:extent cx="6191250" cy="4657725"/>
            <wp:effectExtent l="19050" t="0" r="0" b="0"/>
            <wp:docPr id="28" name="Picture 28" descr="C:\Users\shabake\AppData\Local\Temp\msohtmlclip1\01\clip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shabake\AppData\Local\Temp\msohtmlclip1\01\clip_image001.png"/>
                    <pic:cNvPicPr>
                      <a:picLocks noChangeAspect="1" noChangeArrowheads="1"/>
                    </pic:cNvPicPr>
                  </pic:nvPicPr>
                  <pic:blipFill>
                    <a:blip r:embed="rId13"/>
                    <a:srcRect/>
                    <a:stretch>
                      <a:fillRect/>
                    </a:stretch>
                  </pic:blipFill>
                  <pic:spPr bwMode="auto">
                    <a:xfrm>
                      <a:off x="0" y="0"/>
                      <a:ext cx="6191250" cy="4657725"/>
                    </a:xfrm>
                    <a:prstGeom prst="rect">
                      <a:avLst/>
                    </a:prstGeom>
                    <a:noFill/>
                    <a:ln w="9525">
                      <a:noFill/>
                      <a:miter lim="800000"/>
                      <a:headEnd/>
                      <a:tailEnd/>
                    </a:ln>
                  </pic:spPr>
                </pic:pic>
              </a:graphicData>
            </a:graphic>
          </wp:inline>
        </w:drawing>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یکی از </w:t>
      </w:r>
      <w:r w:rsidR="0017295D">
        <w:rPr>
          <w:rFonts w:cs="2  Lotus" w:hint="cs"/>
          <w:sz w:val="28"/>
          <w:szCs w:val="28"/>
          <w:rtl/>
          <w:lang w:bidi="fa-IR"/>
        </w:rPr>
        <w:t>بحث‌های</w:t>
      </w:r>
      <w:r>
        <w:rPr>
          <w:rFonts w:cs="2  Lotus" w:hint="cs"/>
          <w:sz w:val="28"/>
          <w:szCs w:val="28"/>
          <w:rtl/>
          <w:lang w:bidi="fa-IR"/>
        </w:rPr>
        <w:t xml:space="preserve">ی که در مسئله تعامل میان ذهنیت و عینیت در مسئله هوش‌ورزی مطرح است اسطوره گرایی است. اسطوره گرایی به معنای تحلیل امور بر اساس قواعد </w:t>
      </w:r>
      <w:r w:rsidR="00E31C83">
        <w:rPr>
          <w:rFonts w:cs="2  Lotus" w:hint="cs"/>
          <w:sz w:val="28"/>
          <w:szCs w:val="28"/>
          <w:rtl/>
          <w:lang w:bidi="fa-IR"/>
        </w:rPr>
        <w:t>غیرمتعارف</w:t>
      </w:r>
      <w:r>
        <w:rPr>
          <w:rFonts w:cs="2  Lotus" w:hint="cs"/>
          <w:sz w:val="28"/>
          <w:szCs w:val="28"/>
          <w:rtl/>
          <w:lang w:bidi="fa-IR"/>
        </w:rPr>
        <w:t xml:space="preserve"> و تعمیم دادن دنیای واقع به منطق فهم جهان است</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همیشه در دنیای واقع اتفاقاتی </w:t>
      </w:r>
      <w:r w:rsidR="00E31C83">
        <w:rPr>
          <w:rFonts w:cs="2  Lotus" w:hint="cs"/>
          <w:sz w:val="28"/>
          <w:szCs w:val="28"/>
          <w:rtl/>
          <w:lang w:bidi="fa-IR"/>
        </w:rPr>
        <w:t>می‌افتد</w:t>
      </w:r>
      <w:r>
        <w:rPr>
          <w:rFonts w:cs="2  Lotus" w:hint="cs"/>
          <w:sz w:val="28"/>
          <w:szCs w:val="28"/>
          <w:rtl/>
          <w:lang w:bidi="fa-IR"/>
        </w:rPr>
        <w:t xml:space="preserve"> که برای ما </w:t>
      </w:r>
      <w:r w:rsidR="00E31C83">
        <w:rPr>
          <w:rFonts w:cs="2  Lotus" w:hint="cs"/>
          <w:sz w:val="28"/>
          <w:szCs w:val="28"/>
          <w:rtl/>
          <w:lang w:bidi="fa-IR"/>
        </w:rPr>
        <w:t>نامفهوم</w:t>
      </w:r>
      <w:r>
        <w:rPr>
          <w:rFonts w:cs="2  Lotus" w:hint="cs"/>
          <w:sz w:val="28"/>
          <w:szCs w:val="28"/>
          <w:rtl/>
          <w:lang w:bidi="fa-IR"/>
        </w:rPr>
        <w:t xml:space="preserve"> است ولی </w:t>
      </w:r>
      <w:r w:rsidR="0017295D">
        <w:rPr>
          <w:rFonts w:cs="2  Lotus" w:hint="cs"/>
          <w:sz w:val="28"/>
          <w:szCs w:val="28"/>
          <w:rtl/>
          <w:lang w:bidi="fa-IR"/>
        </w:rPr>
        <w:t>آن</w:t>
      </w:r>
      <w:r>
        <w:rPr>
          <w:rFonts w:cs="2  Lotus" w:hint="cs"/>
          <w:sz w:val="28"/>
          <w:szCs w:val="28"/>
          <w:rtl/>
          <w:lang w:bidi="fa-IR"/>
        </w:rPr>
        <w:t xml:space="preserve"> را تعمیم </w:t>
      </w:r>
      <w:r w:rsidR="00E31C83">
        <w:rPr>
          <w:rFonts w:cs="2  Lotus" w:hint="cs"/>
          <w:sz w:val="28"/>
          <w:szCs w:val="28"/>
          <w:rtl/>
          <w:lang w:bidi="fa-IR"/>
        </w:rPr>
        <w:t>می‌دهیم</w:t>
      </w:r>
      <w:r>
        <w:rPr>
          <w:rFonts w:cs="2  Lotus" w:hint="cs"/>
          <w:sz w:val="28"/>
          <w:szCs w:val="28"/>
          <w:rtl/>
          <w:lang w:bidi="fa-IR"/>
        </w:rPr>
        <w:t xml:space="preserve"> به این معنا که جهان را باید این‌گونه فهمید. بجای این‌که با واقعیت ارتباط برقرار کنیم بیشتر با یک نگاه </w:t>
      </w:r>
      <w:r w:rsidR="00E31C83">
        <w:rPr>
          <w:rFonts w:cs="2  Lotus" w:hint="cs"/>
          <w:sz w:val="28"/>
          <w:szCs w:val="28"/>
          <w:rtl/>
          <w:lang w:bidi="fa-IR"/>
        </w:rPr>
        <w:t>اسطوره‌ای</w:t>
      </w:r>
      <w:r>
        <w:rPr>
          <w:rFonts w:cs="2  Lotus" w:hint="cs"/>
          <w:sz w:val="28"/>
          <w:szCs w:val="28"/>
          <w:rtl/>
          <w:lang w:bidi="fa-IR"/>
        </w:rPr>
        <w:t xml:space="preserve"> به وقایع نگاه می‌کنیم.</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اندیشه </w:t>
      </w:r>
      <w:r w:rsidR="00E31C83">
        <w:rPr>
          <w:rFonts w:cs="2  Lotus" w:hint="cs"/>
          <w:sz w:val="28"/>
          <w:szCs w:val="28"/>
          <w:rtl/>
          <w:lang w:bidi="fa-IR"/>
        </w:rPr>
        <w:t>اسطوره‌ای</w:t>
      </w:r>
      <w:r>
        <w:rPr>
          <w:rFonts w:cs="2  Lotus" w:hint="cs"/>
          <w:sz w:val="28"/>
          <w:szCs w:val="28"/>
          <w:rtl/>
          <w:lang w:bidi="fa-IR"/>
        </w:rPr>
        <w:t xml:space="preserve"> همیشه جنبه منفی ندارد. جنبه مثبت </w:t>
      </w:r>
      <w:r w:rsidR="0017295D">
        <w:rPr>
          <w:rFonts w:cs="2  Lotus" w:hint="cs"/>
          <w:sz w:val="28"/>
          <w:szCs w:val="28"/>
          <w:rtl/>
          <w:lang w:bidi="fa-IR"/>
        </w:rPr>
        <w:t>آن</w:t>
      </w:r>
      <w:r>
        <w:rPr>
          <w:rFonts w:cs="2  Lotus" w:hint="cs"/>
          <w:sz w:val="28"/>
          <w:szCs w:val="28"/>
          <w:rtl/>
          <w:lang w:bidi="fa-IR"/>
        </w:rPr>
        <w:t xml:space="preserve"> این است که نگاه </w:t>
      </w:r>
      <w:r w:rsidR="00E31C83">
        <w:rPr>
          <w:rFonts w:cs="2  Lotus" w:hint="cs"/>
          <w:sz w:val="28"/>
          <w:szCs w:val="28"/>
          <w:rtl/>
          <w:lang w:bidi="fa-IR"/>
        </w:rPr>
        <w:t>اسطوره‌ای</w:t>
      </w:r>
      <w:r>
        <w:rPr>
          <w:rFonts w:cs="2  Lotus" w:hint="cs"/>
          <w:sz w:val="28"/>
          <w:szCs w:val="28"/>
          <w:rtl/>
          <w:lang w:bidi="fa-IR"/>
        </w:rPr>
        <w:t xml:space="preserve"> به انسان کمک می‌کند از قاعد روزمرگی خارج شود. حتی امروز </w:t>
      </w:r>
      <w:r w:rsidR="00E31C83">
        <w:rPr>
          <w:rFonts w:cs="2  Lotus" w:hint="cs"/>
          <w:sz w:val="28"/>
          <w:szCs w:val="28"/>
          <w:rtl/>
          <w:lang w:bidi="fa-IR"/>
        </w:rPr>
        <w:t>می‌بینیم</w:t>
      </w:r>
      <w:r>
        <w:rPr>
          <w:rFonts w:cs="2  Lotus" w:hint="cs"/>
          <w:sz w:val="28"/>
          <w:szCs w:val="28"/>
          <w:rtl/>
          <w:lang w:bidi="fa-IR"/>
        </w:rPr>
        <w:t xml:space="preserve"> چطور برخی از </w:t>
      </w:r>
      <w:r w:rsidR="00E31C83">
        <w:rPr>
          <w:rFonts w:cs="2  Lotus" w:hint="cs"/>
          <w:sz w:val="28"/>
          <w:szCs w:val="28"/>
          <w:rtl/>
          <w:lang w:bidi="fa-IR"/>
        </w:rPr>
        <w:t>داستان‌های</w:t>
      </w:r>
      <w:r>
        <w:rPr>
          <w:rFonts w:cs="2  Lotus" w:hint="cs"/>
          <w:sz w:val="28"/>
          <w:szCs w:val="28"/>
          <w:rtl/>
          <w:lang w:bidi="fa-IR"/>
        </w:rPr>
        <w:t xml:space="preserve"> </w:t>
      </w:r>
      <w:r w:rsidR="00E31C83">
        <w:rPr>
          <w:rFonts w:cs="2  Lotus" w:hint="cs"/>
          <w:sz w:val="28"/>
          <w:szCs w:val="28"/>
          <w:rtl/>
          <w:lang w:bidi="fa-IR"/>
        </w:rPr>
        <w:t>اسطوره‌ای</w:t>
      </w:r>
      <w:r>
        <w:rPr>
          <w:rFonts w:cs="2  Lotus" w:hint="cs"/>
          <w:sz w:val="28"/>
          <w:szCs w:val="28"/>
          <w:rtl/>
          <w:lang w:bidi="fa-IR"/>
        </w:rPr>
        <w:t xml:space="preserve"> باعث وسعت افق دید انسان </w:t>
      </w:r>
      <w:r w:rsidR="00E31C83">
        <w:rPr>
          <w:rFonts w:cs="2  Lotus" w:hint="cs"/>
          <w:sz w:val="28"/>
          <w:szCs w:val="28"/>
          <w:rtl/>
          <w:lang w:bidi="fa-IR"/>
        </w:rPr>
        <w:t>می‌شوند</w:t>
      </w:r>
      <w:r>
        <w:rPr>
          <w:rFonts w:cs="2  Lotus" w:hint="cs"/>
          <w:sz w:val="28"/>
          <w:szCs w:val="28"/>
          <w:rtl/>
          <w:lang w:bidi="fa-IR"/>
        </w:rPr>
        <w:t xml:space="preserve">. </w:t>
      </w:r>
      <w:r w:rsidR="00E31C83">
        <w:rPr>
          <w:rFonts w:cs="2  Lotus" w:hint="cs"/>
          <w:sz w:val="28"/>
          <w:szCs w:val="28"/>
          <w:rtl/>
          <w:lang w:bidi="fa-IR"/>
        </w:rPr>
        <w:t>ده‌ها</w:t>
      </w:r>
      <w:r>
        <w:rPr>
          <w:rFonts w:cs="2  Lotus" w:hint="cs"/>
          <w:sz w:val="28"/>
          <w:szCs w:val="28"/>
          <w:rtl/>
          <w:lang w:bidi="fa-IR"/>
        </w:rPr>
        <w:t xml:space="preserve"> ساعت اگر یک استاد راجع به رایانه زدگی صحبت کند </w:t>
      </w:r>
      <w:r w:rsidR="0017295D">
        <w:rPr>
          <w:rFonts w:cs="2  Lotus" w:hint="cs"/>
          <w:sz w:val="28"/>
          <w:szCs w:val="28"/>
          <w:rtl/>
          <w:lang w:bidi="fa-IR"/>
        </w:rPr>
        <w:t>آن</w:t>
      </w:r>
      <w:r>
        <w:rPr>
          <w:rFonts w:cs="2  Lotus" w:hint="cs"/>
          <w:sz w:val="28"/>
          <w:szCs w:val="28"/>
          <w:rtl/>
          <w:lang w:bidi="fa-IR"/>
        </w:rPr>
        <w:t xml:space="preserve"> اثر را ندارد که فرد فیلم ماتریکس را ببیند. این فیلم اسطوره است. هدف ما این است که بررسی کنیم اسطوره به </w:t>
      </w:r>
      <w:r w:rsidR="00E31C83">
        <w:rPr>
          <w:rFonts w:cs="2  Lotus" w:hint="cs"/>
          <w:sz w:val="28"/>
          <w:szCs w:val="28"/>
          <w:rtl/>
          <w:lang w:bidi="fa-IR"/>
        </w:rPr>
        <w:t>چه‌کار</w:t>
      </w:r>
      <w:r>
        <w:rPr>
          <w:rFonts w:cs="2  Lotus" w:hint="cs"/>
          <w:sz w:val="28"/>
          <w:szCs w:val="28"/>
          <w:rtl/>
          <w:lang w:bidi="fa-IR"/>
        </w:rPr>
        <w:t xml:space="preserve"> </w:t>
      </w:r>
      <w:r w:rsidR="0017295D">
        <w:rPr>
          <w:rFonts w:cs="2  Lotus" w:hint="cs"/>
          <w:sz w:val="28"/>
          <w:szCs w:val="28"/>
          <w:rtl/>
          <w:lang w:bidi="fa-IR"/>
        </w:rPr>
        <w:t>می‌آید</w:t>
      </w:r>
      <w:r>
        <w:rPr>
          <w:rFonts w:cs="2  Lotus" w:hint="cs"/>
          <w:sz w:val="28"/>
          <w:szCs w:val="28"/>
          <w:rtl/>
          <w:lang w:bidi="fa-IR"/>
        </w:rPr>
        <w:t>؟</w:t>
      </w:r>
    </w:p>
    <w:p w:rsidR="00A133EB" w:rsidRDefault="00A133EB" w:rsidP="00A133EB">
      <w:pPr>
        <w:pStyle w:val="ListParagraph"/>
        <w:bidi/>
        <w:rPr>
          <w:rFonts w:cs="2  Lotus"/>
          <w:sz w:val="28"/>
          <w:szCs w:val="28"/>
          <w:rtl/>
          <w:lang w:bidi="fa-IR"/>
        </w:rPr>
      </w:pPr>
    </w:p>
    <w:p w:rsidR="00A133EB" w:rsidRDefault="00A133EB" w:rsidP="00A133EB">
      <w:pPr>
        <w:pStyle w:val="ListParagraph"/>
        <w:bidi/>
        <w:rPr>
          <w:rFonts w:cs="2  Lotus"/>
          <w:sz w:val="28"/>
          <w:szCs w:val="28"/>
          <w:rtl/>
          <w:lang w:bidi="fa-IR"/>
        </w:rPr>
      </w:pPr>
      <w:r>
        <w:rPr>
          <w:rFonts w:cs="2  Lotus" w:hint="cs"/>
          <w:sz w:val="28"/>
          <w:szCs w:val="28"/>
          <w:rtl/>
          <w:lang w:bidi="fa-IR"/>
        </w:rPr>
        <w:t>دکتر صفری: اسطوره با افسانه مترادف است؟</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فرق می‌کند. اسطوره ممکن است نگاه واقعیت بیرونی داشته باشد ولی بر اساس قواعد غیرمتعارف توضیح داده شود؛ مثلاً ممکن است از بوعلی سینا یک اسطوره بسازیم که واقعیت نداشته باشد. </w:t>
      </w:r>
      <w:r w:rsidR="00E31C83">
        <w:rPr>
          <w:rFonts w:cs="2  Lotus" w:hint="cs"/>
          <w:sz w:val="28"/>
          <w:szCs w:val="28"/>
          <w:rtl/>
          <w:lang w:bidi="fa-IR"/>
        </w:rPr>
        <w:t>ابن‌سینا</w:t>
      </w:r>
      <w:r>
        <w:rPr>
          <w:rFonts w:cs="2  Lotus" w:hint="cs"/>
          <w:sz w:val="28"/>
          <w:szCs w:val="28"/>
          <w:rtl/>
          <w:lang w:bidi="fa-IR"/>
        </w:rPr>
        <w:t xml:space="preserve"> افسانه نیست و واقعیت خارجی دارد.</w:t>
      </w:r>
    </w:p>
    <w:p w:rsidR="00A133EB" w:rsidRDefault="00A133EB" w:rsidP="00A133EB">
      <w:pPr>
        <w:pStyle w:val="ListParagraph"/>
        <w:bidi/>
        <w:rPr>
          <w:rFonts w:cs="2  Lotus" w:hint="cs"/>
          <w:sz w:val="28"/>
          <w:szCs w:val="28"/>
          <w:rtl/>
          <w:lang w:bidi="fa-IR"/>
        </w:rPr>
      </w:pP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دکتر صفری: قواعد می‌توانند </w:t>
      </w:r>
      <w:r w:rsidR="00E31C83">
        <w:rPr>
          <w:rFonts w:cs="2  Lotus" w:hint="cs"/>
          <w:sz w:val="28"/>
          <w:szCs w:val="28"/>
          <w:rtl/>
          <w:lang w:bidi="fa-IR"/>
        </w:rPr>
        <w:t>غیرمتعارف</w:t>
      </w:r>
      <w:r>
        <w:rPr>
          <w:rFonts w:cs="2  Lotus" w:hint="cs"/>
          <w:sz w:val="28"/>
          <w:szCs w:val="28"/>
          <w:rtl/>
          <w:lang w:bidi="fa-IR"/>
        </w:rPr>
        <w:t xml:space="preserve"> باشند؟</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دقیقاً نکته </w:t>
      </w:r>
      <w:r w:rsidR="00E31C83">
        <w:rPr>
          <w:rFonts w:cs="2  Lotus" w:hint="cs"/>
          <w:sz w:val="28"/>
          <w:szCs w:val="28"/>
          <w:rtl/>
          <w:lang w:bidi="fa-IR"/>
        </w:rPr>
        <w:t>همین‌جا</w:t>
      </w:r>
      <w:r>
        <w:rPr>
          <w:rFonts w:cs="2  Lotus" w:hint="cs"/>
          <w:sz w:val="28"/>
          <w:szCs w:val="28"/>
          <w:rtl/>
          <w:lang w:bidi="fa-IR"/>
        </w:rPr>
        <w:t xml:space="preserve"> است. زمانی که ما به دنبال قاعده هستیم این قاعده در یک فضای </w:t>
      </w:r>
      <w:r w:rsidR="00E31C83">
        <w:rPr>
          <w:rFonts w:cs="2  Lotus" w:hint="cs"/>
          <w:sz w:val="28"/>
          <w:szCs w:val="28"/>
          <w:rtl/>
          <w:lang w:bidi="fa-IR"/>
        </w:rPr>
        <w:t>غیرمتعارف</w:t>
      </w:r>
      <w:r>
        <w:rPr>
          <w:rFonts w:cs="2  Lotus" w:hint="cs"/>
          <w:sz w:val="28"/>
          <w:szCs w:val="28"/>
          <w:rtl/>
          <w:lang w:bidi="fa-IR"/>
        </w:rPr>
        <w:t xml:space="preserve"> قرار می‌گیرد. فضای اسطوره به دنبال قاعده است ولی </w:t>
      </w:r>
      <w:r w:rsidR="00E31C83">
        <w:rPr>
          <w:rFonts w:cs="2  Lotus" w:hint="cs"/>
          <w:sz w:val="28"/>
          <w:szCs w:val="28"/>
          <w:rtl/>
          <w:lang w:bidi="fa-IR"/>
        </w:rPr>
        <w:t>غیرمتعارف</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مثلاً وقتی در مورد خدایان یونان صحبت می‌کنیم قاعده وجود دارد. بین خدایان </w:t>
      </w:r>
      <w:r w:rsidR="00E31C83">
        <w:rPr>
          <w:rFonts w:cs="2  Lotus" w:hint="cs"/>
          <w:sz w:val="28"/>
          <w:szCs w:val="28"/>
          <w:rtl/>
          <w:lang w:bidi="fa-IR"/>
        </w:rPr>
        <w:t>تقسیم‌کار</w:t>
      </w:r>
      <w:r>
        <w:rPr>
          <w:rFonts w:cs="2  Lotus" w:hint="cs"/>
          <w:sz w:val="28"/>
          <w:szCs w:val="28"/>
          <w:rtl/>
          <w:lang w:bidi="fa-IR"/>
        </w:rPr>
        <w:t xml:space="preserve"> است. زئوس در مسائل مربوط به </w:t>
      </w:r>
      <w:r w:rsidR="00E31C83">
        <w:rPr>
          <w:rFonts w:cs="2  Lotus" w:hint="cs"/>
          <w:sz w:val="28"/>
          <w:szCs w:val="28"/>
          <w:rtl/>
          <w:lang w:bidi="fa-IR"/>
        </w:rPr>
        <w:t>دریاها</w:t>
      </w:r>
      <w:r>
        <w:rPr>
          <w:rFonts w:cs="2  Lotus" w:hint="cs"/>
          <w:sz w:val="28"/>
          <w:szCs w:val="28"/>
          <w:rtl/>
          <w:lang w:bidi="fa-IR"/>
        </w:rPr>
        <w:t xml:space="preserve"> </w:t>
      </w:r>
      <w:r w:rsidR="00E31C83">
        <w:rPr>
          <w:rFonts w:cs="2  Lotus" w:hint="cs"/>
          <w:sz w:val="28"/>
          <w:szCs w:val="28"/>
          <w:rtl/>
          <w:lang w:bidi="fa-IR"/>
        </w:rPr>
        <w:t>مستقیماً</w:t>
      </w:r>
      <w:r>
        <w:rPr>
          <w:rFonts w:cs="2  Lotus" w:hint="cs"/>
          <w:sz w:val="28"/>
          <w:szCs w:val="28"/>
          <w:rtl/>
          <w:lang w:bidi="fa-IR"/>
        </w:rPr>
        <w:t xml:space="preserve"> دخالت نمی‌کند. یک نوع استقلال عملی را برای کسیدن خدای دریاها قائل است. اگر کسی در دریا دچار مشکلی شود </w:t>
      </w:r>
      <w:r w:rsidR="00E31C83">
        <w:rPr>
          <w:rFonts w:cs="2  Lotus" w:hint="cs"/>
          <w:sz w:val="28"/>
          <w:szCs w:val="28"/>
          <w:rtl/>
          <w:lang w:bidi="fa-IR"/>
        </w:rPr>
        <w:t>می‌داند</w:t>
      </w:r>
      <w:r>
        <w:rPr>
          <w:rFonts w:cs="2  Lotus" w:hint="cs"/>
          <w:sz w:val="28"/>
          <w:szCs w:val="28"/>
          <w:rtl/>
          <w:lang w:bidi="fa-IR"/>
        </w:rPr>
        <w:t xml:space="preserve"> با کسیدن طرف است. افسانه ادیسه </w:t>
      </w:r>
      <w:r w:rsidR="00E31C83">
        <w:rPr>
          <w:rFonts w:cs="2  Lotus" w:hint="cs"/>
          <w:sz w:val="28"/>
          <w:szCs w:val="28"/>
          <w:rtl/>
          <w:lang w:bidi="fa-IR"/>
        </w:rPr>
        <w:t>نشان‌دهنده</w:t>
      </w:r>
      <w:r>
        <w:rPr>
          <w:rFonts w:cs="2  Lotus" w:hint="cs"/>
          <w:sz w:val="28"/>
          <w:szCs w:val="28"/>
          <w:rtl/>
          <w:lang w:bidi="fa-IR"/>
        </w:rPr>
        <w:t xml:space="preserve"> یک دریانورد بنام ادیسه است که به دلیل تکبر حاضر نیست سر تعظیم در برابر کسیدن فرود آورد ولی با زئوس مشکلی ندارد. سعی می‌کند </w:t>
      </w:r>
      <w:r w:rsidR="00E31C83">
        <w:rPr>
          <w:rFonts w:cs="2  Lotus" w:hint="cs"/>
          <w:sz w:val="28"/>
          <w:szCs w:val="28"/>
          <w:rtl/>
          <w:lang w:bidi="fa-IR"/>
        </w:rPr>
        <w:t>راه‌های</w:t>
      </w:r>
      <w:r>
        <w:rPr>
          <w:rFonts w:cs="2  Lotus" w:hint="cs"/>
          <w:sz w:val="28"/>
          <w:szCs w:val="28"/>
          <w:rtl/>
          <w:lang w:bidi="fa-IR"/>
        </w:rPr>
        <w:t xml:space="preserve"> میان بری برود که از مکر کسیدن نجات پیدا کند ولی هر بار که به ساحل نزدیک می‌شود کسیدن طوفانی بپا می‌کند که ادیسه را به وسط دریاها بفرستد.</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کسانی که این اسطوره را </w:t>
      </w:r>
      <w:r w:rsidR="00E31C83">
        <w:rPr>
          <w:rFonts w:cs="2  Lotus" w:hint="cs"/>
          <w:sz w:val="28"/>
          <w:szCs w:val="28"/>
          <w:rtl/>
          <w:lang w:bidi="fa-IR"/>
        </w:rPr>
        <w:t>ساخته‌اند</w:t>
      </w:r>
      <w:r>
        <w:rPr>
          <w:rFonts w:cs="2  Lotus" w:hint="cs"/>
          <w:sz w:val="28"/>
          <w:szCs w:val="28"/>
          <w:rtl/>
          <w:lang w:bidi="fa-IR"/>
        </w:rPr>
        <w:t xml:space="preserve"> دقیقاً به دنبال این </w:t>
      </w:r>
      <w:r w:rsidR="00E31C83">
        <w:rPr>
          <w:rFonts w:cs="2  Lotus" w:hint="cs"/>
          <w:sz w:val="28"/>
          <w:szCs w:val="28"/>
          <w:rtl/>
          <w:lang w:bidi="fa-IR"/>
        </w:rPr>
        <w:t>بوده‌اند</w:t>
      </w:r>
      <w:r>
        <w:rPr>
          <w:rFonts w:cs="2  Lotus" w:hint="cs"/>
          <w:sz w:val="28"/>
          <w:szCs w:val="28"/>
          <w:rtl/>
          <w:lang w:bidi="fa-IR"/>
        </w:rPr>
        <w:t xml:space="preserve"> که قواعدی درست کنند؛ ولی این قواعد </w:t>
      </w:r>
      <w:r w:rsidR="00E31C83">
        <w:rPr>
          <w:rFonts w:cs="2  Lotus" w:hint="cs"/>
          <w:sz w:val="28"/>
          <w:szCs w:val="28"/>
          <w:rtl/>
          <w:lang w:bidi="fa-IR"/>
        </w:rPr>
        <w:t>غیرمتعارف</w:t>
      </w:r>
      <w:r>
        <w:rPr>
          <w:rFonts w:cs="2  Lotus" w:hint="cs"/>
          <w:sz w:val="28"/>
          <w:szCs w:val="28"/>
          <w:rtl/>
          <w:lang w:bidi="fa-IR"/>
        </w:rPr>
        <w:t xml:space="preserve"> هستند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یعنی این قواعد شبیه به زندگی روزمره نیستند.</w:t>
      </w:r>
    </w:p>
    <w:p w:rsidR="00A133EB" w:rsidRDefault="00A133EB" w:rsidP="00A133EB">
      <w:pPr>
        <w:pStyle w:val="ListParagraph"/>
        <w:bidi/>
        <w:rPr>
          <w:rFonts w:cs="2  Lotus" w:hint="cs"/>
          <w:sz w:val="28"/>
          <w:szCs w:val="28"/>
          <w:rtl/>
          <w:lang w:bidi="fa-IR"/>
        </w:rPr>
      </w:pPr>
      <w:r>
        <w:rPr>
          <w:rFonts w:cs="2  Lotus" w:hint="cs"/>
          <w:sz w:val="28"/>
          <w:szCs w:val="28"/>
          <w:rtl/>
          <w:lang w:bidi="fa-IR"/>
        </w:rPr>
        <w:t xml:space="preserve">مثلاً در </w:t>
      </w:r>
      <w:r w:rsidR="00E31C83">
        <w:rPr>
          <w:rFonts w:cs="2  Lotus" w:hint="cs"/>
          <w:sz w:val="28"/>
          <w:szCs w:val="28"/>
          <w:rtl/>
          <w:lang w:bidi="fa-IR"/>
        </w:rPr>
        <w:t>فرهنگ‌عامه</w:t>
      </w:r>
      <w:r>
        <w:rPr>
          <w:rFonts w:cs="2  Lotus" w:hint="cs"/>
          <w:sz w:val="28"/>
          <w:szCs w:val="28"/>
          <w:rtl/>
          <w:lang w:bidi="fa-IR"/>
        </w:rPr>
        <w:t xml:space="preserve"> ما </w:t>
      </w:r>
      <w:r w:rsidR="00E31C83">
        <w:rPr>
          <w:rFonts w:cs="2  Lotus" w:hint="cs"/>
          <w:sz w:val="28"/>
          <w:szCs w:val="28"/>
          <w:rtl/>
          <w:lang w:bidi="fa-IR"/>
        </w:rPr>
        <w:t>حرف‌هایی</w:t>
      </w:r>
      <w:r>
        <w:rPr>
          <w:rFonts w:cs="2  Lotus" w:hint="cs"/>
          <w:sz w:val="28"/>
          <w:szCs w:val="28"/>
          <w:rtl/>
          <w:lang w:bidi="fa-IR"/>
        </w:rPr>
        <w:t xml:space="preserve"> در مورد </w:t>
      </w:r>
      <w:r w:rsidR="00E31C83">
        <w:rPr>
          <w:rFonts w:cs="2  Lotus" w:hint="cs"/>
          <w:sz w:val="28"/>
          <w:szCs w:val="28"/>
          <w:rtl/>
          <w:lang w:bidi="fa-IR"/>
        </w:rPr>
        <w:t>جن ‌زده</w:t>
      </w:r>
      <w:r>
        <w:rPr>
          <w:rFonts w:cs="2  Lotus" w:hint="cs"/>
          <w:sz w:val="28"/>
          <w:szCs w:val="28"/>
          <w:rtl/>
          <w:lang w:bidi="fa-IR"/>
        </w:rPr>
        <w:t xml:space="preserve"> می‌شود که ارتباطی به قرآن و معصومین ندارد بلکه خرافات و افکار موجود در عامه است.</w:t>
      </w:r>
      <w:r>
        <w:rPr>
          <w:rFonts w:cs="2  Lotus"/>
          <w:sz w:val="28"/>
          <w:szCs w:val="28"/>
          <w:rtl/>
          <w:lang w:bidi="fa-IR"/>
        </w:rPr>
        <w:t xml:space="preserve"> </w:t>
      </w:r>
      <w:r>
        <w:rPr>
          <w:rFonts w:cs="2  Lotus" w:hint="eastAsia"/>
          <w:sz w:val="28"/>
          <w:szCs w:val="28"/>
          <w:rtl/>
          <w:lang w:bidi="fa-IR"/>
        </w:rPr>
        <w:t>این‌ها</w:t>
      </w:r>
      <w:r>
        <w:rPr>
          <w:rFonts w:cs="2  Lotus" w:hint="cs"/>
          <w:sz w:val="28"/>
          <w:szCs w:val="28"/>
          <w:rtl/>
          <w:lang w:bidi="fa-IR"/>
        </w:rPr>
        <w:t xml:space="preserve"> از جنس اسطوره هستند ولی قواعدی دارند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مثلاً اگر زنی </w:t>
      </w:r>
      <w:r w:rsidR="00E31C83">
        <w:rPr>
          <w:rFonts w:cs="2  Lotus" w:hint="cs"/>
          <w:sz w:val="28"/>
          <w:szCs w:val="28"/>
          <w:rtl/>
          <w:lang w:bidi="fa-IR"/>
        </w:rPr>
        <w:t>بچه‌ای</w:t>
      </w:r>
      <w:r>
        <w:rPr>
          <w:rFonts w:cs="2  Lotus" w:hint="cs"/>
          <w:sz w:val="28"/>
          <w:szCs w:val="28"/>
          <w:rtl/>
          <w:lang w:bidi="fa-IR"/>
        </w:rPr>
        <w:t xml:space="preserve"> را به دنیا می‌آورد </w:t>
      </w:r>
      <w:r w:rsidR="00E31C83">
        <w:rPr>
          <w:rFonts w:cs="2  Lotus" w:hint="cs"/>
          <w:sz w:val="28"/>
          <w:szCs w:val="28"/>
          <w:rtl/>
          <w:lang w:bidi="fa-IR"/>
        </w:rPr>
        <w:t>می‌داند</w:t>
      </w:r>
      <w:r>
        <w:rPr>
          <w:rFonts w:cs="2  Lotus" w:hint="cs"/>
          <w:sz w:val="28"/>
          <w:szCs w:val="28"/>
          <w:rtl/>
          <w:lang w:bidi="fa-IR"/>
        </w:rPr>
        <w:t xml:space="preserve"> که آل این بچه را تهدید می‌کند. </w:t>
      </w:r>
      <w:r w:rsidR="00E31C83">
        <w:rPr>
          <w:rFonts w:cs="2  Lotus" w:hint="cs"/>
          <w:sz w:val="28"/>
          <w:szCs w:val="28"/>
          <w:rtl/>
          <w:lang w:bidi="fa-IR"/>
        </w:rPr>
        <w:t>آل‌ها</w:t>
      </w:r>
      <w:r>
        <w:rPr>
          <w:rFonts w:cs="2  Lotus" w:hint="cs"/>
          <w:sz w:val="28"/>
          <w:szCs w:val="28"/>
          <w:rtl/>
          <w:lang w:bidi="fa-IR"/>
        </w:rPr>
        <w:t xml:space="preserve"> </w:t>
      </w:r>
      <w:r w:rsidR="00E31C83">
        <w:rPr>
          <w:rFonts w:cs="2  Lotus" w:hint="cs"/>
          <w:sz w:val="28"/>
          <w:szCs w:val="28"/>
          <w:rtl/>
          <w:lang w:bidi="fa-IR"/>
        </w:rPr>
        <w:t>علاقه‌مند</w:t>
      </w:r>
      <w:r>
        <w:rPr>
          <w:rFonts w:cs="2  Lotus" w:hint="cs"/>
          <w:sz w:val="28"/>
          <w:szCs w:val="28"/>
          <w:rtl/>
          <w:lang w:bidi="fa-IR"/>
        </w:rPr>
        <w:t xml:space="preserve"> هستند نوزاد تازه </w:t>
      </w:r>
      <w:r w:rsidR="0017295D">
        <w:rPr>
          <w:rFonts w:cs="2  Lotus" w:hint="cs"/>
          <w:sz w:val="28"/>
          <w:szCs w:val="28"/>
          <w:rtl/>
          <w:lang w:bidi="fa-IR"/>
        </w:rPr>
        <w:t>به دنیا</w:t>
      </w:r>
      <w:r>
        <w:rPr>
          <w:rFonts w:cs="2  Lotus" w:hint="cs"/>
          <w:sz w:val="28"/>
          <w:szCs w:val="28"/>
          <w:rtl/>
          <w:lang w:bidi="fa-IR"/>
        </w:rPr>
        <w:t xml:space="preserve"> آمده را بدزدند و یک نوزاد دیگر را جایگزین کنند. پس باید با </w:t>
      </w:r>
      <w:r w:rsidR="0017295D">
        <w:rPr>
          <w:rFonts w:cs="2  Lotus" w:hint="cs"/>
          <w:sz w:val="28"/>
          <w:szCs w:val="28"/>
          <w:rtl/>
          <w:lang w:bidi="fa-IR"/>
        </w:rPr>
        <w:t>آن</w:t>
      </w:r>
      <w:r>
        <w:rPr>
          <w:rFonts w:cs="2  Lotus" w:hint="cs"/>
          <w:sz w:val="28"/>
          <w:szCs w:val="28"/>
          <w:rtl/>
          <w:lang w:bidi="fa-IR"/>
        </w:rPr>
        <w:t xml:space="preserve"> آل مقابله کنند و </w:t>
      </w:r>
      <w:r w:rsidR="00E31C83">
        <w:rPr>
          <w:rFonts w:cs="2  Lotus" w:hint="cs"/>
          <w:sz w:val="28"/>
          <w:szCs w:val="28"/>
          <w:rtl/>
          <w:lang w:bidi="fa-IR"/>
        </w:rPr>
        <w:t>می‌داند</w:t>
      </w:r>
      <w:r>
        <w:rPr>
          <w:rFonts w:cs="2  Lotus" w:hint="cs"/>
          <w:sz w:val="28"/>
          <w:szCs w:val="28"/>
          <w:rtl/>
          <w:lang w:bidi="fa-IR"/>
        </w:rPr>
        <w:t xml:space="preserve"> که </w:t>
      </w:r>
      <w:r w:rsidR="00E31C83">
        <w:rPr>
          <w:rFonts w:cs="2  Lotus" w:hint="cs"/>
          <w:sz w:val="28"/>
          <w:szCs w:val="28"/>
          <w:rtl/>
          <w:lang w:bidi="fa-IR"/>
        </w:rPr>
        <w:t>آل‌ها</w:t>
      </w:r>
      <w:r>
        <w:rPr>
          <w:rFonts w:cs="2  Lotus" w:hint="cs"/>
          <w:sz w:val="28"/>
          <w:szCs w:val="28"/>
          <w:rtl/>
          <w:lang w:bidi="fa-IR"/>
        </w:rPr>
        <w:t xml:space="preserve"> با فلز </w:t>
      </w:r>
      <w:r w:rsidR="00E31C83">
        <w:rPr>
          <w:rFonts w:cs="2  Lotus" w:hint="cs"/>
          <w:sz w:val="28"/>
          <w:szCs w:val="28"/>
          <w:rtl/>
          <w:lang w:bidi="fa-IR"/>
        </w:rPr>
        <w:t>مشکل‌دارند</w:t>
      </w:r>
      <w:r>
        <w:rPr>
          <w:rFonts w:cs="2  Lotus" w:hint="cs"/>
          <w:sz w:val="28"/>
          <w:szCs w:val="28"/>
          <w:rtl/>
          <w:lang w:bidi="fa-IR"/>
        </w:rPr>
        <w:t xml:space="preserve"> و اگر فلزی بالای سر زائو بگذارید دیگر آل به سراغ نوزاد ن</w:t>
      </w:r>
      <w:r w:rsidR="0017295D">
        <w:rPr>
          <w:rFonts w:cs="2  Lotus" w:hint="cs"/>
          <w:sz w:val="28"/>
          <w:szCs w:val="28"/>
          <w:rtl/>
          <w:lang w:bidi="fa-IR"/>
        </w:rPr>
        <w:t>می‌آید</w:t>
      </w:r>
      <w:r>
        <w:rPr>
          <w:rFonts w:cs="2  Lotus" w:hint="cs"/>
          <w:sz w:val="28"/>
          <w:szCs w:val="28"/>
          <w:rtl/>
          <w:lang w:bidi="fa-IR"/>
        </w:rPr>
        <w:t xml:space="preserve">. این‌ها قواعد هستند ولی قواعد </w:t>
      </w:r>
      <w:r w:rsidR="00E31C83">
        <w:rPr>
          <w:rFonts w:cs="2  Lotus" w:hint="cs"/>
          <w:sz w:val="28"/>
          <w:szCs w:val="28"/>
          <w:rtl/>
          <w:lang w:bidi="fa-IR"/>
        </w:rPr>
        <w:t>غیرمتعارف‌اند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شبیه به قواعد زندگی روزمره ما نیستند. </w:t>
      </w:r>
      <w:r w:rsidR="00E31C83">
        <w:rPr>
          <w:rFonts w:cs="2  Lotus" w:hint="cs"/>
          <w:sz w:val="28"/>
          <w:szCs w:val="28"/>
          <w:rtl/>
          <w:lang w:bidi="fa-IR"/>
        </w:rPr>
        <w:t>هر جا</w:t>
      </w:r>
      <w:r>
        <w:rPr>
          <w:rFonts w:cs="2  Lotus" w:hint="cs"/>
          <w:sz w:val="28"/>
          <w:szCs w:val="28"/>
          <w:rtl/>
          <w:lang w:bidi="fa-IR"/>
        </w:rPr>
        <w:t xml:space="preserve"> با این مسائل مواجه باشیم دنیای </w:t>
      </w:r>
      <w:r w:rsidR="00E31C83">
        <w:rPr>
          <w:rFonts w:cs="2  Lotus" w:hint="cs"/>
          <w:sz w:val="28"/>
          <w:szCs w:val="28"/>
          <w:rtl/>
          <w:lang w:bidi="fa-IR"/>
        </w:rPr>
        <w:t>اسطوره‌ای</w:t>
      </w:r>
      <w:r>
        <w:rPr>
          <w:rFonts w:cs="2  Lotus" w:hint="cs"/>
          <w:sz w:val="28"/>
          <w:szCs w:val="28"/>
          <w:rtl/>
          <w:lang w:bidi="fa-IR"/>
        </w:rPr>
        <w:t xml:space="preserve"> شکل می‌گیرد.</w:t>
      </w:r>
    </w:p>
    <w:p w:rsidR="00A133EB" w:rsidRDefault="00A133EB" w:rsidP="00A133EB">
      <w:pPr>
        <w:pStyle w:val="ListParagraph"/>
        <w:bidi/>
        <w:rPr>
          <w:rFonts w:cs="2  Lotus"/>
          <w:sz w:val="28"/>
          <w:szCs w:val="28"/>
          <w:rtl/>
          <w:lang w:bidi="fa-IR"/>
        </w:rPr>
      </w:pPr>
      <w:r>
        <w:rPr>
          <w:rFonts w:cs="2  Lotus" w:hint="cs"/>
          <w:sz w:val="28"/>
          <w:szCs w:val="28"/>
          <w:rtl/>
          <w:lang w:bidi="fa-IR"/>
        </w:rPr>
        <w:t xml:space="preserve">اگر کسی از این </w:t>
      </w:r>
      <w:r w:rsidR="00E31C83">
        <w:rPr>
          <w:rFonts w:cs="2  Lotus" w:hint="cs"/>
          <w:sz w:val="28"/>
          <w:szCs w:val="28"/>
          <w:rtl/>
          <w:lang w:bidi="fa-IR"/>
        </w:rPr>
        <w:t>اسطوره‌ها</w:t>
      </w:r>
      <w:r>
        <w:rPr>
          <w:rFonts w:cs="2  Lotus" w:hint="cs"/>
          <w:sz w:val="28"/>
          <w:szCs w:val="28"/>
          <w:rtl/>
          <w:lang w:bidi="fa-IR"/>
        </w:rPr>
        <w:t xml:space="preserve"> </w:t>
      </w:r>
      <w:r w:rsidR="00E31C83">
        <w:rPr>
          <w:rFonts w:cs="2  Lotus" w:hint="cs"/>
          <w:sz w:val="28"/>
          <w:szCs w:val="28"/>
          <w:rtl/>
          <w:lang w:bidi="fa-IR"/>
        </w:rPr>
        <w:t>بهره‌برداری</w:t>
      </w:r>
      <w:r>
        <w:rPr>
          <w:rFonts w:cs="2  Lotus" w:hint="cs"/>
          <w:sz w:val="28"/>
          <w:szCs w:val="28"/>
          <w:rtl/>
          <w:lang w:bidi="fa-IR"/>
        </w:rPr>
        <w:t xml:space="preserve"> مثبت اخلاقی کند می‌تواند ارزش اخلاقی داشته باشد ولی اگر منطق اسطوره را با منطق واقعیت آمیخته کنیم از این لحظه دچار مشکلاتی می‌شویم. توجه شما را به عبارتی از کتاب مقاتل بن سلیمان در کتاب تفسیر خودش جلب می‌کنم. او متوفای 150 است. او در تفسیر آیه شریفه «</w:t>
      </w:r>
      <w:r w:rsidR="0017295D">
        <w:rPr>
          <w:rFonts w:cs="2  Lotus" w:hint="cs"/>
          <w:sz w:val="28"/>
          <w:szCs w:val="28"/>
          <w:rtl/>
          <w:lang w:bidi="fa-IR"/>
        </w:rPr>
        <w:t>آن</w:t>
      </w:r>
      <w:r>
        <w:rPr>
          <w:rFonts w:cs="2  Lotus" w:hint="cs"/>
          <w:sz w:val="28"/>
          <w:szCs w:val="28"/>
          <w:rtl/>
          <w:lang w:bidi="fa-IR"/>
        </w:rPr>
        <w:t xml:space="preserve"> ربکم الله الذی خلق السماوات» </w:t>
      </w:r>
      <w:r w:rsidR="00E31C83">
        <w:rPr>
          <w:rFonts w:cs="2  Lotus" w:hint="cs"/>
          <w:sz w:val="28"/>
          <w:szCs w:val="28"/>
          <w:rtl/>
          <w:lang w:bidi="fa-IR"/>
        </w:rPr>
        <w:t>می‌نویسد</w:t>
      </w:r>
      <w:r>
        <w:rPr>
          <w:rFonts w:cs="2  Lotus" w:hint="cs"/>
          <w:sz w:val="28"/>
          <w:szCs w:val="28"/>
          <w:rtl/>
          <w:lang w:bidi="fa-IR"/>
        </w:rPr>
        <w:t xml:space="preserve">: «یوم الاحد و یوم الاثنین» یعنی روز </w:t>
      </w:r>
      <w:r w:rsidR="00E31C83">
        <w:rPr>
          <w:rFonts w:cs="2  Lotus" w:hint="cs"/>
          <w:sz w:val="28"/>
          <w:szCs w:val="28"/>
          <w:rtl/>
          <w:lang w:bidi="fa-IR"/>
        </w:rPr>
        <w:t>یک‌شنبه</w:t>
      </w:r>
      <w:r>
        <w:rPr>
          <w:rFonts w:cs="2  Lotus" w:hint="cs"/>
          <w:sz w:val="28"/>
          <w:szCs w:val="28"/>
          <w:rtl/>
          <w:lang w:bidi="fa-IR"/>
        </w:rPr>
        <w:t xml:space="preserve"> و دوشنبه خداوند </w:t>
      </w:r>
      <w:r w:rsidR="00E31C83">
        <w:rPr>
          <w:rFonts w:cs="2  Lotus" w:hint="cs"/>
          <w:sz w:val="28"/>
          <w:szCs w:val="28"/>
          <w:rtl/>
          <w:lang w:bidi="fa-IR"/>
        </w:rPr>
        <w:t>آسمان‌ها</w:t>
      </w:r>
      <w:r>
        <w:rPr>
          <w:rFonts w:cs="2  Lotus" w:hint="cs"/>
          <w:sz w:val="28"/>
          <w:szCs w:val="28"/>
          <w:rtl/>
          <w:lang w:bidi="fa-IR"/>
        </w:rPr>
        <w:t xml:space="preserve"> را خلق کند. «والارض یوم الثلاثا و یوم الاربعاء» این دو روز نیز زمین را خلق کرد. «وما بینهما یوم الخمیس و یوم الجمعه» بین زمین و آسمان را روز </w:t>
      </w:r>
      <w:r w:rsidR="00E31C83">
        <w:rPr>
          <w:rFonts w:cs="2  Lotus" w:hint="cs"/>
          <w:sz w:val="28"/>
          <w:szCs w:val="28"/>
          <w:rtl/>
          <w:lang w:bidi="fa-IR"/>
        </w:rPr>
        <w:t>پنج‌شنبه</w:t>
      </w:r>
      <w:r>
        <w:rPr>
          <w:rFonts w:cs="2  Lotus" w:hint="cs"/>
          <w:sz w:val="28"/>
          <w:szCs w:val="28"/>
          <w:rtl/>
          <w:lang w:bidi="fa-IR"/>
        </w:rPr>
        <w:t xml:space="preserve"> و جمعه آفرید. ما در کدام ساحت صحبت می‌کنیم؟ </w:t>
      </w:r>
      <w:r w:rsidR="0017295D">
        <w:rPr>
          <w:rFonts w:cs="2  Lotus" w:hint="cs"/>
          <w:sz w:val="28"/>
          <w:szCs w:val="28"/>
          <w:rtl/>
          <w:lang w:bidi="fa-IR"/>
        </w:rPr>
        <w:t>یک‌وقت</w:t>
      </w:r>
      <w:r>
        <w:rPr>
          <w:rFonts w:cs="2  Lotus" w:hint="cs"/>
          <w:sz w:val="28"/>
          <w:szCs w:val="28"/>
          <w:rtl/>
          <w:lang w:bidi="fa-IR"/>
        </w:rPr>
        <w:t xml:space="preserve"> یک دنیایی است که قواعدش برای ما </w:t>
      </w:r>
      <w:r w:rsidR="00E31C83">
        <w:rPr>
          <w:rFonts w:cs="2  Lotus" w:hint="cs"/>
          <w:sz w:val="28"/>
          <w:szCs w:val="28"/>
          <w:rtl/>
          <w:lang w:bidi="fa-IR"/>
        </w:rPr>
        <w:t>غیرقابل</w:t>
      </w:r>
      <w:r>
        <w:rPr>
          <w:rFonts w:cs="2  Lotus" w:hint="cs"/>
          <w:sz w:val="28"/>
          <w:szCs w:val="28"/>
          <w:rtl/>
          <w:lang w:bidi="fa-IR"/>
        </w:rPr>
        <w:t xml:space="preserve"> درک است. از عبارت قرآنی مشخص است که قرار نیست ما در جریان قرار بگیریم که چند روز طول کشید این خلقت صورت بگیرد و اگر لازم بود خداوند می‌گفت. ما با منطق متعارف خودمان نمی‌توانیم درک کنیم که روز بر چه مبنایی است؟ این در حالی است که هنوز </w:t>
      </w:r>
      <w:r w:rsidR="00E31C83">
        <w:rPr>
          <w:rFonts w:cs="2  Lotus" w:hint="cs"/>
          <w:sz w:val="28"/>
          <w:szCs w:val="28"/>
          <w:rtl/>
          <w:lang w:bidi="fa-IR"/>
        </w:rPr>
        <w:t>آسمان‌ها</w:t>
      </w:r>
      <w:r>
        <w:rPr>
          <w:rFonts w:cs="2  Lotus" w:hint="cs"/>
          <w:sz w:val="28"/>
          <w:szCs w:val="28"/>
          <w:rtl/>
          <w:lang w:bidi="fa-IR"/>
        </w:rPr>
        <w:t xml:space="preserve"> خلق ن</w:t>
      </w:r>
      <w:r w:rsidR="0017295D">
        <w:rPr>
          <w:rFonts w:cs="2  Lotus" w:hint="cs"/>
          <w:sz w:val="28"/>
          <w:szCs w:val="28"/>
          <w:rtl/>
          <w:lang w:bidi="fa-IR"/>
        </w:rPr>
        <w:t>شده‌اند</w:t>
      </w:r>
      <w:r>
        <w:rPr>
          <w:rFonts w:cs="2  Lotus" w:hint="cs"/>
          <w:sz w:val="28"/>
          <w:szCs w:val="28"/>
          <w:rtl/>
          <w:lang w:bidi="fa-IR"/>
        </w:rPr>
        <w:t xml:space="preserve"> تا روز معنا پیدا کند. پس ما در دنیای خودمان هستیم و راجع به زمان در یک معنای دیگری حرف </w:t>
      </w:r>
      <w:r w:rsidR="00E31C83">
        <w:rPr>
          <w:rFonts w:cs="2  Lotus" w:hint="cs"/>
          <w:sz w:val="28"/>
          <w:szCs w:val="28"/>
          <w:rtl/>
          <w:lang w:bidi="fa-IR"/>
        </w:rPr>
        <w:t>می‌زنیم</w:t>
      </w:r>
      <w:r>
        <w:rPr>
          <w:rFonts w:cs="2  Lotus" w:hint="cs"/>
          <w:sz w:val="28"/>
          <w:szCs w:val="28"/>
          <w:rtl/>
          <w:lang w:bidi="fa-IR"/>
        </w:rPr>
        <w:t xml:space="preserve"> نه به </w:t>
      </w:r>
      <w:r w:rsidR="0017295D">
        <w:rPr>
          <w:rFonts w:cs="2  Lotus" w:hint="cs"/>
          <w:sz w:val="28"/>
          <w:szCs w:val="28"/>
          <w:rtl/>
          <w:lang w:bidi="fa-IR"/>
        </w:rPr>
        <w:t>آن</w:t>
      </w:r>
      <w:r>
        <w:rPr>
          <w:rFonts w:cs="2  Lotus" w:hint="cs"/>
          <w:sz w:val="28"/>
          <w:szCs w:val="28"/>
          <w:rtl/>
          <w:lang w:bidi="fa-IR"/>
        </w:rPr>
        <w:t xml:space="preserve"> معنای متعارف. ولی مقاتل بن سلیمان، این مطلب را در روزهای هفته پیاده کرده است و دقیقاً روز را 24 ساعت تعریف می‌کند. وضع </w:t>
      </w:r>
      <w:r w:rsidR="00E31C83">
        <w:rPr>
          <w:rFonts w:cs="2  Lotus" w:hint="cs"/>
          <w:sz w:val="28"/>
          <w:szCs w:val="28"/>
          <w:rtl/>
          <w:lang w:bidi="fa-IR"/>
        </w:rPr>
        <w:t>پیچیده‌تر</w:t>
      </w:r>
      <w:r>
        <w:rPr>
          <w:rFonts w:cs="2  Lotus" w:hint="cs"/>
          <w:sz w:val="28"/>
          <w:szCs w:val="28"/>
          <w:rtl/>
          <w:lang w:bidi="fa-IR"/>
        </w:rPr>
        <w:t xml:space="preserve"> از </w:t>
      </w:r>
      <w:r w:rsidR="0017295D">
        <w:rPr>
          <w:rFonts w:cs="2  Lotus" w:hint="cs"/>
          <w:sz w:val="28"/>
          <w:szCs w:val="28"/>
          <w:rtl/>
          <w:lang w:bidi="fa-IR"/>
        </w:rPr>
        <w:t>آن</w:t>
      </w:r>
      <w:r>
        <w:rPr>
          <w:rFonts w:cs="2  Lotus" w:hint="cs"/>
          <w:sz w:val="28"/>
          <w:szCs w:val="28"/>
          <w:rtl/>
          <w:lang w:bidi="fa-IR"/>
        </w:rPr>
        <w:t xml:space="preserve"> چیزی که بود شد</w:t>
      </w:r>
      <w:r>
        <w:rPr>
          <w:rFonts w:cs="2  Lotus" w:hint="eastAsia"/>
          <w:sz w:val="28"/>
          <w:szCs w:val="28"/>
          <w:rtl/>
          <w:lang w:bidi="fa-IR"/>
        </w:rPr>
        <w:t>؛</w:t>
      </w:r>
      <w:r>
        <w:rPr>
          <w:rFonts w:cs="2  Lotus"/>
          <w:sz w:val="28"/>
          <w:szCs w:val="28"/>
          <w:rtl/>
          <w:lang w:bidi="fa-IR"/>
        </w:rPr>
        <w:t xml:space="preserve"> </w:t>
      </w:r>
      <w:r>
        <w:rPr>
          <w:rFonts w:cs="2  Lotus" w:hint="cs"/>
          <w:sz w:val="28"/>
          <w:szCs w:val="28"/>
          <w:rtl/>
          <w:lang w:bidi="fa-IR"/>
        </w:rPr>
        <w:t xml:space="preserve">یعنی تعیین نام روزها از اعتباریات است و بشر خودش تعیین کرده است که هفت روز هفته داشته باشیم. اصلاً خیلی از اقوام مانند ایرانیان قبل از اسلام تا </w:t>
      </w:r>
      <w:r w:rsidR="00E31C83">
        <w:rPr>
          <w:rFonts w:cs="2  Lotus" w:hint="cs"/>
          <w:sz w:val="28"/>
          <w:szCs w:val="28"/>
          <w:rtl/>
          <w:lang w:bidi="fa-IR"/>
        </w:rPr>
        <w:t>مدت‌ها</w:t>
      </w:r>
      <w:r>
        <w:rPr>
          <w:rFonts w:cs="2  Lotus" w:hint="cs"/>
          <w:sz w:val="28"/>
          <w:szCs w:val="28"/>
          <w:rtl/>
          <w:lang w:bidi="fa-IR"/>
        </w:rPr>
        <w:t xml:space="preserve"> چیزی بنام هفته نداشتند. از همه این‌ها </w:t>
      </w:r>
      <w:r w:rsidR="00E31C83">
        <w:rPr>
          <w:rFonts w:cs="2  Lotus" w:hint="cs"/>
          <w:sz w:val="28"/>
          <w:szCs w:val="28"/>
          <w:rtl/>
          <w:lang w:bidi="fa-IR"/>
        </w:rPr>
        <w:t>جالب‌تر</w:t>
      </w:r>
      <w:r>
        <w:rPr>
          <w:rFonts w:cs="2  Lotus" w:hint="cs"/>
          <w:sz w:val="28"/>
          <w:szCs w:val="28"/>
          <w:rtl/>
          <w:lang w:bidi="fa-IR"/>
        </w:rPr>
        <w:t xml:space="preserve"> این است که «ما بینهما» زمانی معنا پیدا می‌کند که من نخواهم </w:t>
      </w:r>
      <w:r w:rsidR="0017295D">
        <w:rPr>
          <w:rFonts w:cs="2  Lotus" w:hint="cs"/>
          <w:sz w:val="28"/>
          <w:szCs w:val="28"/>
          <w:rtl/>
          <w:lang w:bidi="fa-IR"/>
        </w:rPr>
        <w:t>ازنظر</w:t>
      </w:r>
      <w:r>
        <w:rPr>
          <w:rFonts w:cs="2  Lotus" w:hint="cs"/>
          <w:sz w:val="28"/>
          <w:szCs w:val="28"/>
          <w:rtl/>
          <w:lang w:bidi="fa-IR"/>
        </w:rPr>
        <w:t xml:space="preserve"> منطقی زمین و آسمان را از هم جدا کنیم. زمین یک کره است و اگر چیزی زمین نباشد آسمان است و چه چیزی در این وسط وجود دارد؟ این </w:t>
      </w:r>
      <w:r w:rsidR="00E31C83">
        <w:rPr>
          <w:rFonts w:cs="2  Lotus" w:hint="cs"/>
          <w:sz w:val="28"/>
          <w:szCs w:val="28"/>
          <w:rtl/>
          <w:lang w:bidi="fa-IR"/>
        </w:rPr>
        <w:t>اساساً</w:t>
      </w:r>
      <w:r>
        <w:rPr>
          <w:rFonts w:cs="2  Lotus" w:hint="cs"/>
          <w:sz w:val="28"/>
          <w:szCs w:val="28"/>
          <w:rtl/>
          <w:lang w:bidi="fa-IR"/>
        </w:rPr>
        <w:t xml:space="preserve"> حاصل نوع نگرشی است که قرار نباشد من زمین و آسمان را به نحو قاطعی از هم جدا کنم ولی مقاتل بن سلیمان </w:t>
      </w:r>
      <w:r w:rsidR="0017295D">
        <w:rPr>
          <w:rFonts w:cs="2  Lotus" w:hint="cs"/>
          <w:sz w:val="28"/>
          <w:szCs w:val="28"/>
          <w:rtl/>
          <w:lang w:bidi="fa-IR"/>
        </w:rPr>
        <w:t>نه‌تنها</w:t>
      </w:r>
      <w:r>
        <w:rPr>
          <w:rFonts w:cs="2  Lotus" w:hint="cs"/>
          <w:sz w:val="28"/>
          <w:szCs w:val="28"/>
          <w:rtl/>
          <w:lang w:bidi="fa-IR"/>
        </w:rPr>
        <w:t xml:space="preserve"> این‌ها را از هم جدا کرده است بلکه معتقد است خداوند بعد از خلقت زمین و </w:t>
      </w:r>
      <w:r w:rsidR="00E31C83">
        <w:rPr>
          <w:rFonts w:cs="2  Lotus" w:hint="cs"/>
          <w:sz w:val="28"/>
          <w:szCs w:val="28"/>
          <w:rtl/>
          <w:lang w:bidi="fa-IR"/>
        </w:rPr>
        <w:t>آسمان‌ها</w:t>
      </w:r>
      <w:r>
        <w:rPr>
          <w:rFonts w:cs="2  Lotus" w:hint="cs"/>
          <w:sz w:val="28"/>
          <w:szCs w:val="28"/>
          <w:rtl/>
          <w:lang w:bidi="fa-IR"/>
        </w:rPr>
        <w:t xml:space="preserve">، روز </w:t>
      </w:r>
      <w:r w:rsidR="00E31C83">
        <w:rPr>
          <w:rFonts w:cs="2  Lotus" w:hint="cs"/>
          <w:sz w:val="28"/>
          <w:szCs w:val="28"/>
          <w:rtl/>
          <w:lang w:bidi="fa-IR"/>
        </w:rPr>
        <w:t>پنج‌شنبه</w:t>
      </w:r>
      <w:r>
        <w:rPr>
          <w:rFonts w:cs="2  Lotus" w:hint="cs"/>
          <w:sz w:val="28"/>
          <w:szCs w:val="28"/>
          <w:rtl/>
          <w:lang w:bidi="fa-IR"/>
        </w:rPr>
        <w:t xml:space="preserve"> و جمعه «ما بینهما» را خلق کرده است. کل آسمان در دو روز خلق شده است و «مابینهما» نیز در دو روز. در اینجا دو منطق را با هم مخلوط کرده‌اند. یک منطق</w:t>
      </w:r>
      <w:r>
        <w:rPr>
          <w:rFonts w:cs="2  Lotus"/>
          <w:sz w:val="28"/>
          <w:szCs w:val="28"/>
          <w:rtl/>
          <w:lang w:bidi="fa-IR"/>
        </w:rPr>
        <w:t xml:space="preserve"> </w:t>
      </w:r>
      <w:r>
        <w:rPr>
          <w:rFonts w:cs="2  Lotus" w:hint="cs"/>
          <w:sz w:val="28"/>
          <w:szCs w:val="28"/>
          <w:rtl/>
          <w:lang w:bidi="fa-IR"/>
        </w:rPr>
        <w:t xml:space="preserve">این است که در مورد زمانی صحبت می‌کند که از جنس </w:t>
      </w:r>
      <w:r w:rsidR="00E31C83">
        <w:rPr>
          <w:rFonts w:cs="2  Lotus" w:hint="cs"/>
          <w:sz w:val="28"/>
          <w:szCs w:val="28"/>
          <w:rtl/>
          <w:lang w:bidi="fa-IR"/>
        </w:rPr>
        <w:t>زمان‌های</w:t>
      </w:r>
      <w:r>
        <w:rPr>
          <w:rFonts w:cs="2  Lotus" w:hint="cs"/>
          <w:sz w:val="28"/>
          <w:szCs w:val="28"/>
          <w:rtl/>
          <w:lang w:bidi="fa-IR"/>
        </w:rPr>
        <w:t xml:space="preserve"> متعارف ما نیستند و یک منطق نیز از جنس </w:t>
      </w:r>
      <w:r w:rsidR="00E31C83">
        <w:rPr>
          <w:rFonts w:cs="2  Lotus" w:hint="cs"/>
          <w:sz w:val="28"/>
          <w:szCs w:val="28"/>
          <w:rtl/>
          <w:lang w:bidi="fa-IR"/>
        </w:rPr>
        <w:t>زمان‌های</w:t>
      </w:r>
      <w:r>
        <w:rPr>
          <w:rFonts w:cs="2  Lotus" w:hint="cs"/>
          <w:sz w:val="28"/>
          <w:szCs w:val="28"/>
          <w:rtl/>
          <w:lang w:bidi="fa-IR"/>
        </w:rPr>
        <w:t xml:space="preserve"> متعارف ما هستند و </w:t>
      </w:r>
      <w:r w:rsidR="00E31C83">
        <w:rPr>
          <w:rFonts w:cs="2  Lotus" w:hint="cs"/>
          <w:sz w:val="28"/>
          <w:szCs w:val="28"/>
          <w:rtl/>
          <w:lang w:bidi="fa-IR"/>
        </w:rPr>
        <w:t>نتیجه‌اش</w:t>
      </w:r>
      <w:r>
        <w:rPr>
          <w:rFonts w:cs="2  Lotus" w:hint="cs"/>
          <w:sz w:val="28"/>
          <w:szCs w:val="28"/>
          <w:rtl/>
          <w:lang w:bidi="fa-IR"/>
        </w:rPr>
        <w:t xml:space="preserve"> چیزی می‌شود که دیدیم.</w:t>
      </w:r>
    </w:p>
    <w:p w:rsidR="00A133EB" w:rsidRDefault="00A133EB"/>
    <w:sectPr w:rsidR="00A133EB" w:rsidSect="00D4655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2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C25569"/>
    <w:multiLevelType w:val="hybridMultilevel"/>
    <w:tmpl w:val="71F43408"/>
    <w:lvl w:ilvl="0" w:tplc="EA101B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grammar="clean"/>
  <w:defaultTabStop w:val="720"/>
  <w:characterSpacingControl w:val="doNotCompress"/>
  <w:compat/>
  <w:rsids>
    <w:rsidRoot w:val="00A133EB"/>
    <w:rsid w:val="0017295D"/>
    <w:rsid w:val="00387DBF"/>
    <w:rsid w:val="00516A86"/>
    <w:rsid w:val="009B7394"/>
    <w:rsid w:val="00A133EB"/>
    <w:rsid w:val="00CA6501"/>
    <w:rsid w:val="00D46559"/>
    <w:rsid w:val="00E31C83"/>
    <w:rsid w:val="00FA75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2  Lotus"/>
        <w:sz w:val="22"/>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3EB"/>
    <w:rPr>
      <w:rFonts w:eastAsiaTheme="minorEastAsia"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3EB"/>
    <w:pPr>
      <w:ind w:left="720"/>
      <w:contextualSpacing/>
    </w:pPr>
  </w:style>
  <w:style w:type="paragraph" w:styleId="BalloonText">
    <w:name w:val="Balloon Text"/>
    <w:basedOn w:val="Normal"/>
    <w:link w:val="BalloonTextChar"/>
    <w:uiPriority w:val="99"/>
    <w:semiHidden/>
    <w:unhideWhenUsed/>
    <w:rsid w:val="00A133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3EB"/>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10</Pages>
  <Words>4712</Words>
  <Characters>26865</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shabake</dc:creator>
  <cp:lastModifiedBy>shabake</cp:lastModifiedBy>
  <cp:revision>1</cp:revision>
  <dcterms:created xsi:type="dcterms:W3CDTF">2016-06-11T05:12:00Z</dcterms:created>
  <dcterms:modified xsi:type="dcterms:W3CDTF">2016-06-11T06:37:00Z</dcterms:modified>
</cp:coreProperties>
</file>